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C7" w:rsidRPr="00E825B2" w:rsidRDefault="001C65C7" w:rsidP="00497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E825B2">
        <w:rPr>
          <w:rFonts w:ascii="Times New Roman" w:hAnsi="Times New Roman"/>
          <w:i/>
          <w:sz w:val="24"/>
          <w:szCs w:val="24"/>
          <w:lang w:val="en-US"/>
        </w:rPr>
        <w:t>C</w:t>
      </w:r>
      <w:r w:rsidRPr="00E825B2">
        <w:rPr>
          <w:rFonts w:ascii="Times New Roman" w:hAnsi="Times New Roman"/>
          <w:i/>
          <w:sz w:val="24"/>
          <w:szCs w:val="24"/>
        </w:rPr>
        <w:t>огласовано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</w:t>
      </w:r>
      <w:r w:rsidRPr="00E825B2">
        <w:rPr>
          <w:rFonts w:ascii="Times New Roman" w:hAnsi="Times New Roman"/>
          <w:i/>
          <w:sz w:val="24"/>
          <w:szCs w:val="24"/>
        </w:rPr>
        <w:t>Утверждаю</w:t>
      </w:r>
    </w:p>
    <w:p w:rsidR="001C65C7" w:rsidRPr="00490451" w:rsidRDefault="001C65C7" w:rsidP="00497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25B2">
        <w:rPr>
          <w:rFonts w:ascii="Times New Roman" w:hAnsi="Times New Roman"/>
          <w:i/>
          <w:sz w:val="24"/>
          <w:szCs w:val="24"/>
        </w:rPr>
        <w:t xml:space="preserve">Ведущий инспектор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E825B2">
        <w:rPr>
          <w:rFonts w:ascii="Times New Roman" w:hAnsi="Times New Roman"/>
          <w:i/>
          <w:sz w:val="24"/>
          <w:szCs w:val="24"/>
        </w:rPr>
        <w:t xml:space="preserve">директор МОБУ </w:t>
      </w:r>
      <w:r>
        <w:rPr>
          <w:rFonts w:ascii="Times New Roman" w:hAnsi="Times New Roman"/>
          <w:i/>
          <w:sz w:val="24"/>
          <w:szCs w:val="24"/>
        </w:rPr>
        <w:t>Гимназия №3</w:t>
      </w:r>
    </w:p>
    <w:p w:rsidR="001C65C7" w:rsidRPr="00E825B2" w:rsidRDefault="001C65C7" w:rsidP="00497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25B2">
        <w:rPr>
          <w:rFonts w:ascii="Times New Roman" w:hAnsi="Times New Roman"/>
          <w:i/>
          <w:sz w:val="24"/>
          <w:szCs w:val="24"/>
        </w:rPr>
        <w:t>Отдела образования Администрации</w:t>
      </w:r>
    </w:p>
    <w:p w:rsidR="001C65C7" w:rsidRPr="00E825B2" w:rsidRDefault="001C65C7" w:rsidP="00497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25B2">
        <w:rPr>
          <w:rFonts w:ascii="Times New Roman" w:hAnsi="Times New Roman"/>
          <w:i/>
          <w:sz w:val="24"/>
          <w:szCs w:val="24"/>
        </w:rPr>
        <w:t>Муниципального района</w:t>
      </w:r>
    </w:p>
    <w:p w:rsidR="001C65C7" w:rsidRPr="00E825B2" w:rsidRDefault="001C65C7" w:rsidP="00497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25B2">
        <w:rPr>
          <w:rFonts w:ascii="Times New Roman" w:hAnsi="Times New Roman"/>
          <w:i/>
          <w:sz w:val="24"/>
          <w:szCs w:val="24"/>
        </w:rPr>
        <w:t>Мелеузовский район РБ</w:t>
      </w:r>
    </w:p>
    <w:p w:rsidR="001C65C7" w:rsidRPr="00490451" w:rsidRDefault="001C65C7" w:rsidP="00497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25B2">
        <w:rPr>
          <w:rFonts w:ascii="Times New Roman" w:hAnsi="Times New Roman"/>
          <w:i/>
          <w:sz w:val="24"/>
          <w:szCs w:val="24"/>
          <w:u w:val="single"/>
        </w:rPr>
        <w:tab/>
      </w:r>
      <w:r w:rsidRPr="00E825B2">
        <w:rPr>
          <w:rFonts w:ascii="Times New Roman" w:hAnsi="Times New Roman"/>
          <w:i/>
          <w:sz w:val="24"/>
          <w:szCs w:val="24"/>
          <w:u w:val="single"/>
        </w:rPr>
        <w:tab/>
      </w:r>
      <w:r w:rsidRPr="00E825B2">
        <w:rPr>
          <w:rFonts w:ascii="Times New Roman" w:hAnsi="Times New Roman"/>
          <w:i/>
          <w:sz w:val="24"/>
          <w:szCs w:val="24"/>
        </w:rPr>
        <w:t>Ж.Н.Гаиткулова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  <w:r w:rsidRPr="00E825B2">
        <w:rPr>
          <w:rFonts w:ascii="Times New Roman" w:hAnsi="Times New Roman"/>
          <w:i/>
          <w:sz w:val="24"/>
          <w:szCs w:val="24"/>
          <w:u w:val="single"/>
        </w:rPr>
        <w:tab/>
      </w:r>
      <w:r w:rsidRPr="00E825B2">
        <w:rPr>
          <w:rFonts w:ascii="Times New Roman" w:hAnsi="Times New Roman"/>
          <w:i/>
          <w:sz w:val="24"/>
          <w:szCs w:val="24"/>
          <w:u w:val="single"/>
        </w:rPr>
        <w:tab/>
      </w:r>
      <w:r w:rsidRPr="00E825B2"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</w:rPr>
        <w:t>В.П. Сычков</w:t>
      </w:r>
    </w:p>
    <w:p w:rsidR="001C65C7" w:rsidRPr="00E825B2" w:rsidRDefault="001C65C7" w:rsidP="00497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C65C7" w:rsidRPr="00E825B2" w:rsidRDefault="001C65C7" w:rsidP="00497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i/>
          <w:color w:val="365F91"/>
          <w:sz w:val="24"/>
          <w:szCs w:val="24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i/>
          <w:color w:val="365F91"/>
          <w:sz w:val="24"/>
          <w:szCs w:val="24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i/>
          <w:color w:val="365F91"/>
          <w:sz w:val="24"/>
          <w:szCs w:val="24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i/>
          <w:color w:val="365F91"/>
          <w:sz w:val="24"/>
          <w:szCs w:val="24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i/>
          <w:color w:val="365F91"/>
          <w:sz w:val="24"/>
          <w:szCs w:val="24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color w:val="365F91"/>
          <w:sz w:val="24"/>
          <w:szCs w:val="24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color w:val="365F91"/>
          <w:sz w:val="24"/>
          <w:szCs w:val="24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color w:val="365F91"/>
          <w:sz w:val="24"/>
          <w:szCs w:val="24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color w:val="365F91"/>
          <w:sz w:val="24"/>
          <w:szCs w:val="24"/>
        </w:rPr>
      </w:pPr>
    </w:p>
    <w:p w:rsidR="001C65C7" w:rsidRPr="00490451" w:rsidRDefault="001C65C7" w:rsidP="000210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C0504D"/>
          <w:sz w:val="52"/>
          <w:szCs w:val="52"/>
        </w:rPr>
      </w:pPr>
      <w:r w:rsidRPr="00490451">
        <w:rPr>
          <w:rFonts w:ascii="Times New Roman" w:hAnsi="Times New Roman"/>
          <w:b/>
          <w:color w:val="C0504D"/>
          <w:sz w:val="52"/>
          <w:szCs w:val="52"/>
        </w:rPr>
        <w:t>ПРОГРАММА ДЕЯТЕЛЬНОСТИ</w:t>
      </w:r>
    </w:p>
    <w:p w:rsidR="001C65C7" w:rsidRPr="00490451" w:rsidRDefault="001C65C7" w:rsidP="000210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C0504D"/>
          <w:sz w:val="44"/>
          <w:szCs w:val="44"/>
        </w:rPr>
      </w:pPr>
      <w:r w:rsidRPr="00490451">
        <w:rPr>
          <w:rFonts w:ascii="Times New Roman" w:hAnsi="Times New Roman"/>
          <w:b/>
          <w:color w:val="C0504D"/>
          <w:sz w:val="44"/>
          <w:szCs w:val="44"/>
        </w:rPr>
        <w:t>Центра дневного пребывания</w:t>
      </w:r>
    </w:p>
    <w:p w:rsidR="001C65C7" w:rsidRPr="00490451" w:rsidRDefault="001C65C7" w:rsidP="00021052">
      <w:pPr>
        <w:spacing w:after="0" w:line="240" w:lineRule="auto"/>
        <w:jc w:val="center"/>
        <w:rPr>
          <w:rFonts w:ascii="Times New Roman" w:hAnsi="Times New Roman"/>
          <w:b/>
          <w:i/>
          <w:color w:val="E36C0A"/>
          <w:sz w:val="44"/>
          <w:szCs w:val="44"/>
        </w:rPr>
      </w:pPr>
      <w:r w:rsidRPr="00490451">
        <w:rPr>
          <w:rFonts w:ascii="Times New Roman" w:hAnsi="Times New Roman"/>
          <w:b/>
          <w:i/>
          <w:color w:val="E36C0A"/>
          <w:sz w:val="44"/>
          <w:szCs w:val="44"/>
        </w:rPr>
        <w:t>«СОЛНЫШКО»</w:t>
      </w:r>
    </w:p>
    <w:p w:rsidR="001C65C7" w:rsidRPr="00490451" w:rsidRDefault="001C65C7" w:rsidP="00021052">
      <w:pPr>
        <w:spacing w:after="0" w:line="240" w:lineRule="auto"/>
        <w:jc w:val="center"/>
        <w:rPr>
          <w:rFonts w:ascii="Times New Roman" w:hAnsi="Times New Roman"/>
          <w:b/>
          <w:color w:val="C0504D"/>
          <w:sz w:val="44"/>
          <w:szCs w:val="44"/>
        </w:rPr>
      </w:pPr>
      <w:r w:rsidRPr="00490451">
        <w:rPr>
          <w:rFonts w:ascii="Times New Roman" w:hAnsi="Times New Roman"/>
          <w:b/>
          <w:color w:val="C0504D"/>
          <w:sz w:val="44"/>
          <w:szCs w:val="44"/>
        </w:rPr>
        <w:t>при МОБУ Гимназия №3</w:t>
      </w:r>
    </w:p>
    <w:p w:rsidR="001C65C7" w:rsidRPr="00490451" w:rsidRDefault="001C65C7" w:rsidP="00021052">
      <w:pPr>
        <w:spacing w:after="0" w:line="240" w:lineRule="auto"/>
        <w:jc w:val="center"/>
        <w:rPr>
          <w:rFonts w:ascii="Times New Roman" w:hAnsi="Times New Roman"/>
          <w:b/>
          <w:color w:val="943634"/>
          <w:sz w:val="44"/>
          <w:szCs w:val="44"/>
        </w:rPr>
      </w:pPr>
    </w:p>
    <w:p w:rsidR="001C65C7" w:rsidRPr="001F1340" w:rsidRDefault="001C65C7" w:rsidP="00021052">
      <w:pPr>
        <w:spacing w:after="0" w:line="240" w:lineRule="auto"/>
        <w:jc w:val="center"/>
        <w:rPr>
          <w:rFonts w:ascii="Times New Roman" w:hAnsi="Times New Roman"/>
          <w:color w:val="365F91"/>
          <w:sz w:val="44"/>
          <w:szCs w:val="44"/>
        </w:rPr>
      </w:pPr>
    </w:p>
    <w:p w:rsidR="001C65C7" w:rsidRPr="001F1340" w:rsidRDefault="001C65C7" w:rsidP="00021052">
      <w:pPr>
        <w:spacing w:after="0" w:line="240" w:lineRule="auto"/>
        <w:jc w:val="center"/>
        <w:rPr>
          <w:rFonts w:ascii="Times New Roman" w:hAnsi="Times New Roman"/>
          <w:color w:val="365F91"/>
          <w:sz w:val="44"/>
          <w:szCs w:val="44"/>
        </w:rPr>
      </w:pPr>
    </w:p>
    <w:p w:rsidR="001C65C7" w:rsidRPr="00991131" w:rsidRDefault="00AC1616" w:rsidP="00021052">
      <w:pPr>
        <w:spacing w:after="0" w:line="240" w:lineRule="auto"/>
        <w:jc w:val="center"/>
        <w:rPr>
          <w:rFonts w:ascii="Times New Roman" w:hAnsi="Times New Roman"/>
          <w:color w:val="365F91"/>
          <w:sz w:val="44"/>
          <w:szCs w:val="44"/>
        </w:rPr>
      </w:pPr>
      <w:r>
        <w:rPr>
          <w:rFonts w:ascii="Times New Roman" w:hAnsi="Times New Roman"/>
          <w:noProof/>
          <w:color w:val="365F91"/>
          <w:sz w:val="44"/>
          <w:szCs w:val="44"/>
          <w:lang w:eastAsia="ru-RU"/>
        </w:rPr>
        <w:drawing>
          <wp:inline distT="0" distB="0" distL="0" distR="0">
            <wp:extent cx="3731895" cy="409448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C7" w:rsidRPr="00F4699A" w:rsidRDefault="001C65C7" w:rsidP="00021052">
      <w:pPr>
        <w:spacing w:after="0" w:line="240" w:lineRule="auto"/>
        <w:jc w:val="center"/>
        <w:rPr>
          <w:rFonts w:ascii="Times New Roman" w:hAnsi="Times New Roman"/>
          <w:color w:val="943634"/>
          <w:sz w:val="44"/>
          <w:szCs w:val="28"/>
        </w:rPr>
      </w:pPr>
      <w:r w:rsidRPr="00F4699A">
        <w:rPr>
          <w:rFonts w:ascii="Times New Roman" w:hAnsi="Times New Roman"/>
          <w:color w:val="943634"/>
          <w:sz w:val="44"/>
          <w:szCs w:val="28"/>
          <w:lang w:val="en-US"/>
        </w:rPr>
        <w:t>2014</w:t>
      </w:r>
      <w:r w:rsidRPr="00F4699A">
        <w:rPr>
          <w:rFonts w:ascii="Times New Roman" w:hAnsi="Times New Roman"/>
          <w:color w:val="943634"/>
          <w:sz w:val="44"/>
          <w:szCs w:val="28"/>
        </w:rPr>
        <w:t>г.</w:t>
      </w:r>
    </w:p>
    <w:p w:rsidR="001C65C7" w:rsidRPr="00907AEF" w:rsidRDefault="001C65C7" w:rsidP="00021052">
      <w:pPr>
        <w:spacing w:after="0" w:line="240" w:lineRule="auto"/>
        <w:jc w:val="center"/>
        <w:rPr>
          <w:rFonts w:ascii="Times New Roman" w:hAnsi="Times New Roman"/>
          <w:color w:val="365F91"/>
          <w:sz w:val="44"/>
          <w:szCs w:val="44"/>
        </w:rPr>
      </w:pPr>
    </w:p>
    <w:p w:rsidR="001C65C7" w:rsidRPr="00490451" w:rsidRDefault="001C65C7" w:rsidP="004979B2">
      <w:pPr>
        <w:spacing w:after="0" w:line="240" w:lineRule="auto"/>
        <w:rPr>
          <w:rFonts w:ascii="Times New Roman" w:hAnsi="Times New Roman"/>
          <w:b/>
          <w:color w:val="943634"/>
          <w:sz w:val="36"/>
          <w:szCs w:val="36"/>
        </w:rPr>
      </w:pPr>
      <w:r w:rsidRPr="00490451">
        <w:rPr>
          <w:rFonts w:ascii="Times New Roman" w:hAnsi="Times New Roman"/>
          <w:b/>
          <w:color w:val="943634"/>
          <w:sz w:val="36"/>
          <w:szCs w:val="36"/>
        </w:rPr>
        <w:lastRenderedPageBreak/>
        <w:t>1.Паспорт программы</w:t>
      </w: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2"/>
        <w:gridCol w:w="5282"/>
      </w:tblGrid>
      <w:tr w:rsidR="001C65C7" w:rsidRPr="009B231B" w:rsidTr="009B231B">
        <w:tc>
          <w:tcPr>
            <w:tcW w:w="2500" w:type="pct"/>
          </w:tcPr>
          <w:p w:rsidR="001C65C7" w:rsidRPr="009B231B" w:rsidRDefault="001C65C7" w:rsidP="009B231B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  <w:r w:rsidRPr="009B231B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Составители  программы</w:t>
            </w:r>
          </w:p>
        </w:tc>
        <w:tc>
          <w:tcPr>
            <w:tcW w:w="2500" w:type="pct"/>
          </w:tcPr>
          <w:p w:rsidR="001C65C7" w:rsidRDefault="001C65C7" w:rsidP="009B231B">
            <w:pPr>
              <w:spacing w:after="0" w:line="240" w:lineRule="auto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>
              <w:rPr>
                <w:rFonts w:ascii="Times New Roman" w:hAnsi="Times New Roman"/>
                <w:color w:val="365F91"/>
                <w:sz w:val="28"/>
                <w:szCs w:val="28"/>
              </w:rPr>
              <w:t xml:space="preserve">Коллектив педагогов ЦДП «Солнышко» </w:t>
            </w:r>
          </w:p>
          <w:p w:rsidR="001C65C7" w:rsidRPr="000558ED" w:rsidRDefault="001C65C7" w:rsidP="009B231B">
            <w:pPr>
              <w:spacing w:after="0" w:line="240" w:lineRule="auto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>
              <w:rPr>
                <w:rFonts w:ascii="Times New Roman" w:hAnsi="Times New Roman"/>
                <w:color w:val="365F91"/>
                <w:sz w:val="28"/>
                <w:szCs w:val="28"/>
              </w:rPr>
              <w:t>МОБУ Гимназия №3</w:t>
            </w:r>
          </w:p>
        </w:tc>
      </w:tr>
      <w:tr w:rsidR="001C65C7" w:rsidRPr="009B231B" w:rsidTr="009B231B">
        <w:tc>
          <w:tcPr>
            <w:tcW w:w="2500" w:type="pct"/>
          </w:tcPr>
          <w:p w:rsidR="001C65C7" w:rsidRPr="009B231B" w:rsidRDefault="001C65C7" w:rsidP="009B231B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  <w:r w:rsidRPr="009B231B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Название лагеря</w:t>
            </w:r>
          </w:p>
        </w:tc>
        <w:tc>
          <w:tcPr>
            <w:tcW w:w="2500" w:type="pct"/>
          </w:tcPr>
          <w:p w:rsidR="001C65C7" w:rsidRPr="009B231B" w:rsidRDefault="001C65C7" w:rsidP="009B231B">
            <w:pPr>
              <w:spacing w:after="0" w:line="240" w:lineRule="auto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9B231B">
              <w:rPr>
                <w:rFonts w:ascii="Times New Roman" w:hAnsi="Times New Roman"/>
                <w:color w:val="365F91"/>
                <w:sz w:val="28"/>
                <w:szCs w:val="28"/>
              </w:rPr>
              <w:t>Летний оздоровительный центр с дневным пребыванием «Солнышко»</w:t>
            </w:r>
          </w:p>
        </w:tc>
      </w:tr>
      <w:tr w:rsidR="001C65C7" w:rsidRPr="009B231B" w:rsidTr="009B231B">
        <w:tc>
          <w:tcPr>
            <w:tcW w:w="2500" w:type="pct"/>
          </w:tcPr>
          <w:p w:rsidR="001C65C7" w:rsidRDefault="001C65C7" w:rsidP="009B231B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  <w:r w:rsidRPr="009B231B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Тип лагеря</w:t>
            </w:r>
          </w:p>
          <w:p w:rsidR="001C65C7" w:rsidRPr="009B231B" w:rsidRDefault="001C65C7" w:rsidP="009B231B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</w:tc>
        <w:tc>
          <w:tcPr>
            <w:tcW w:w="2500" w:type="pct"/>
          </w:tcPr>
          <w:p w:rsidR="001C65C7" w:rsidRPr="009B231B" w:rsidRDefault="001C65C7" w:rsidP="009B231B">
            <w:pPr>
              <w:spacing w:after="0" w:line="240" w:lineRule="auto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9B231B">
              <w:rPr>
                <w:rFonts w:ascii="Times New Roman" w:hAnsi="Times New Roman"/>
                <w:color w:val="365F91"/>
                <w:sz w:val="28"/>
                <w:szCs w:val="28"/>
              </w:rPr>
              <w:t>Центр дневного пребывания</w:t>
            </w:r>
          </w:p>
        </w:tc>
      </w:tr>
      <w:tr w:rsidR="001C65C7" w:rsidRPr="009B231B" w:rsidTr="009B231B">
        <w:tc>
          <w:tcPr>
            <w:tcW w:w="2500" w:type="pct"/>
          </w:tcPr>
          <w:p w:rsidR="001C65C7" w:rsidRDefault="001C65C7" w:rsidP="009B231B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  <w:r w:rsidRPr="009B231B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Профиль лагеря</w:t>
            </w:r>
          </w:p>
          <w:p w:rsidR="001C65C7" w:rsidRPr="009B231B" w:rsidRDefault="001C65C7" w:rsidP="009B231B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</w:tc>
        <w:tc>
          <w:tcPr>
            <w:tcW w:w="2500" w:type="pct"/>
          </w:tcPr>
          <w:p w:rsidR="001C65C7" w:rsidRPr="009B231B" w:rsidRDefault="001C65C7" w:rsidP="009B231B">
            <w:pPr>
              <w:spacing w:after="0" w:line="240" w:lineRule="auto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9B231B">
              <w:rPr>
                <w:rFonts w:ascii="Times New Roman" w:hAnsi="Times New Roman"/>
                <w:color w:val="365F91"/>
                <w:sz w:val="28"/>
                <w:szCs w:val="28"/>
              </w:rPr>
              <w:t>Экологический</w:t>
            </w:r>
          </w:p>
        </w:tc>
      </w:tr>
      <w:tr w:rsidR="001C65C7" w:rsidRPr="009B231B" w:rsidTr="009B231B">
        <w:tc>
          <w:tcPr>
            <w:tcW w:w="2500" w:type="pct"/>
          </w:tcPr>
          <w:p w:rsidR="001C65C7" w:rsidRDefault="001C65C7" w:rsidP="009B231B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  <w:r w:rsidRPr="009B231B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Модель лагеря</w:t>
            </w:r>
          </w:p>
          <w:p w:rsidR="001C65C7" w:rsidRPr="009B231B" w:rsidRDefault="001C65C7" w:rsidP="009B231B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</w:tc>
        <w:tc>
          <w:tcPr>
            <w:tcW w:w="2500" w:type="pct"/>
          </w:tcPr>
          <w:p w:rsidR="001C65C7" w:rsidRPr="009B231B" w:rsidRDefault="001C65C7" w:rsidP="009B231B">
            <w:pPr>
              <w:spacing w:after="0" w:line="240" w:lineRule="auto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9B231B">
              <w:rPr>
                <w:rFonts w:ascii="Times New Roman" w:hAnsi="Times New Roman"/>
                <w:color w:val="365F91"/>
                <w:sz w:val="28"/>
                <w:szCs w:val="28"/>
              </w:rPr>
              <w:t>Разновозрастное объединение школьников</w:t>
            </w:r>
          </w:p>
        </w:tc>
      </w:tr>
      <w:tr w:rsidR="001C65C7" w:rsidRPr="009B231B" w:rsidTr="009B231B">
        <w:tc>
          <w:tcPr>
            <w:tcW w:w="2500" w:type="pct"/>
          </w:tcPr>
          <w:p w:rsidR="001C65C7" w:rsidRPr="009B231B" w:rsidRDefault="001C65C7" w:rsidP="009B231B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  <w:r w:rsidRPr="009B231B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Кадровое обеспечение</w:t>
            </w:r>
          </w:p>
        </w:tc>
        <w:tc>
          <w:tcPr>
            <w:tcW w:w="2500" w:type="pct"/>
          </w:tcPr>
          <w:p w:rsidR="001C65C7" w:rsidRPr="009B231B" w:rsidRDefault="001C65C7" w:rsidP="009B231B">
            <w:pPr>
              <w:spacing w:after="0" w:line="240" w:lineRule="auto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9B231B">
              <w:rPr>
                <w:rFonts w:ascii="Times New Roman" w:hAnsi="Times New Roman"/>
                <w:color w:val="365F91"/>
                <w:sz w:val="28"/>
                <w:szCs w:val="28"/>
              </w:rPr>
              <w:t>Начальник центра, заместитель, воспитатели, инструктор по физкультуре</w:t>
            </w:r>
          </w:p>
        </w:tc>
      </w:tr>
      <w:tr w:rsidR="001C65C7" w:rsidRPr="009B231B" w:rsidTr="009B231B">
        <w:tc>
          <w:tcPr>
            <w:tcW w:w="2500" w:type="pct"/>
          </w:tcPr>
          <w:p w:rsidR="001C65C7" w:rsidRDefault="001C65C7" w:rsidP="009B231B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  <w:r w:rsidRPr="009B231B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Продолжительность смены</w:t>
            </w:r>
          </w:p>
          <w:p w:rsidR="001C65C7" w:rsidRPr="009B231B" w:rsidRDefault="001C65C7" w:rsidP="009B231B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</w:tc>
        <w:tc>
          <w:tcPr>
            <w:tcW w:w="2500" w:type="pct"/>
          </w:tcPr>
          <w:p w:rsidR="001C65C7" w:rsidRPr="009B231B" w:rsidRDefault="001C65C7" w:rsidP="009B231B">
            <w:pPr>
              <w:spacing w:after="0" w:line="240" w:lineRule="auto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9B231B">
              <w:rPr>
                <w:rFonts w:ascii="Times New Roman" w:hAnsi="Times New Roman"/>
                <w:color w:val="365F91"/>
                <w:sz w:val="28"/>
                <w:szCs w:val="28"/>
              </w:rPr>
              <w:t>21 день</w:t>
            </w:r>
          </w:p>
        </w:tc>
      </w:tr>
      <w:tr w:rsidR="001C65C7" w:rsidRPr="009B231B" w:rsidTr="009B231B">
        <w:tc>
          <w:tcPr>
            <w:tcW w:w="2500" w:type="pct"/>
          </w:tcPr>
          <w:p w:rsidR="001C65C7" w:rsidRPr="009B231B" w:rsidRDefault="001C65C7" w:rsidP="009B231B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  <w:r w:rsidRPr="009B231B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Адрес, телефон ЦДП</w:t>
            </w:r>
          </w:p>
        </w:tc>
        <w:tc>
          <w:tcPr>
            <w:tcW w:w="2500" w:type="pct"/>
          </w:tcPr>
          <w:p w:rsidR="001C65C7" w:rsidRPr="009B231B" w:rsidRDefault="001C65C7" w:rsidP="009B231B">
            <w:pPr>
              <w:spacing w:after="0" w:line="240" w:lineRule="auto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9B231B">
              <w:rPr>
                <w:rFonts w:ascii="Times New Roman" w:hAnsi="Times New Roman"/>
                <w:color w:val="365F91"/>
                <w:sz w:val="28"/>
                <w:szCs w:val="28"/>
              </w:rPr>
              <w:t>Г.Мелеуз, ул.Октябрьская,5а</w:t>
            </w:r>
          </w:p>
          <w:p w:rsidR="001C65C7" w:rsidRPr="009B231B" w:rsidRDefault="001C65C7" w:rsidP="009B231B">
            <w:pPr>
              <w:spacing w:after="0" w:line="240" w:lineRule="auto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9B231B">
              <w:rPr>
                <w:rFonts w:ascii="Times New Roman" w:hAnsi="Times New Roman"/>
                <w:color w:val="365F91"/>
                <w:sz w:val="28"/>
                <w:szCs w:val="28"/>
              </w:rPr>
              <w:t>8(34764)4-22-72</w:t>
            </w:r>
          </w:p>
        </w:tc>
      </w:tr>
      <w:tr w:rsidR="001C65C7" w:rsidRPr="009B231B" w:rsidTr="009B231B">
        <w:tc>
          <w:tcPr>
            <w:tcW w:w="2500" w:type="pct"/>
          </w:tcPr>
          <w:p w:rsidR="001C65C7" w:rsidRDefault="001C65C7" w:rsidP="009B231B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  <w:r w:rsidRPr="009B231B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Возраст участников</w:t>
            </w:r>
          </w:p>
          <w:p w:rsidR="001C65C7" w:rsidRPr="009B231B" w:rsidRDefault="001C65C7" w:rsidP="009B231B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</w:tc>
        <w:tc>
          <w:tcPr>
            <w:tcW w:w="2500" w:type="pct"/>
          </w:tcPr>
          <w:p w:rsidR="001C65C7" w:rsidRPr="009B231B" w:rsidRDefault="001C65C7" w:rsidP="009B231B">
            <w:pPr>
              <w:spacing w:after="0" w:line="240" w:lineRule="auto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9B231B">
              <w:rPr>
                <w:rFonts w:ascii="Times New Roman" w:hAnsi="Times New Roman"/>
                <w:color w:val="365F91"/>
                <w:sz w:val="28"/>
                <w:szCs w:val="28"/>
              </w:rPr>
              <w:t>От 7 до 14 лет</w:t>
            </w:r>
          </w:p>
        </w:tc>
      </w:tr>
      <w:tr w:rsidR="001C65C7" w:rsidRPr="009B231B" w:rsidTr="009B231B">
        <w:tc>
          <w:tcPr>
            <w:tcW w:w="2500" w:type="pct"/>
          </w:tcPr>
          <w:p w:rsidR="001C65C7" w:rsidRDefault="001C65C7" w:rsidP="009B231B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  <w:r w:rsidRPr="009B231B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Срок проведения смены</w:t>
            </w:r>
          </w:p>
          <w:p w:rsidR="001C65C7" w:rsidRPr="009B231B" w:rsidRDefault="001C65C7" w:rsidP="009B231B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</w:tc>
        <w:tc>
          <w:tcPr>
            <w:tcW w:w="2500" w:type="pct"/>
          </w:tcPr>
          <w:p w:rsidR="001C65C7" w:rsidRPr="009B231B" w:rsidRDefault="001C65C7" w:rsidP="009B231B">
            <w:pPr>
              <w:spacing w:after="0" w:line="240" w:lineRule="auto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9B231B">
              <w:rPr>
                <w:rFonts w:ascii="Times New Roman" w:hAnsi="Times New Roman"/>
                <w:color w:val="365F91"/>
                <w:sz w:val="28"/>
                <w:szCs w:val="28"/>
              </w:rPr>
              <w:t>С 1.06.2014г. по 21.06.2014г.</w:t>
            </w:r>
          </w:p>
        </w:tc>
      </w:tr>
      <w:tr w:rsidR="001C65C7" w:rsidRPr="009B231B" w:rsidTr="009B231B">
        <w:tc>
          <w:tcPr>
            <w:tcW w:w="2500" w:type="pct"/>
          </w:tcPr>
          <w:p w:rsidR="001C65C7" w:rsidRDefault="001C65C7" w:rsidP="009B231B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  <w:r w:rsidRPr="009B231B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Количество детей, отрядов</w:t>
            </w:r>
          </w:p>
          <w:p w:rsidR="001C65C7" w:rsidRPr="009B231B" w:rsidRDefault="001C65C7" w:rsidP="009B231B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</w:tc>
        <w:tc>
          <w:tcPr>
            <w:tcW w:w="2500" w:type="pct"/>
          </w:tcPr>
          <w:p w:rsidR="001C65C7" w:rsidRPr="009B231B" w:rsidRDefault="001C65C7" w:rsidP="009B231B">
            <w:pPr>
              <w:spacing w:after="0" w:line="240" w:lineRule="auto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9B231B">
              <w:rPr>
                <w:rFonts w:ascii="Times New Roman" w:hAnsi="Times New Roman"/>
                <w:color w:val="365F91"/>
                <w:sz w:val="28"/>
                <w:szCs w:val="28"/>
              </w:rPr>
              <w:t>240 детей, 8 отрядов</w:t>
            </w:r>
          </w:p>
        </w:tc>
      </w:tr>
    </w:tbl>
    <w:p w:rsidR="001C65C7" w:rsidRPr="001F1340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0558ED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490451" w:rsidRDefault="001C65C7" w:rsidP="004979B2">
      <w:pPr>
        <w:spacing w:after="0" w:line="240" w:lineRule="auto"/>
        <w:rPr>
          <w:rFonts w:ascii="Times New Roman" w:hAnsi="Times New Roman"/>
          <w:b/>
          <w:color w:val="943634"/>
          <w:sz w:val="36"/>
          <w:szCs w:val="36"/>
        </w:rPr>
      </w:pPr>
      <w:r w:rsidRPr="00490451">
        <w:rPr>
          <w:rFonts w:ascii="Times New Roman" w:hAnsi="Times New Roman"/>
          <w:b/>
          <w:color w:val="943634"/>
          <w:sz w:val="36"/>
          <w:szCs w:val="36"/>
        </w:rPr>
        <w:lastRenderedPageBreak/>
        <w:t>2.Введение</w:t>
      </w:r>
    </w:p>
    <w:p w:rsidR="001C65C7" w:rsidRPr="001F1340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0558ED" w:rsidRDefault="001C65C7" w:rsidP="000558ED">
      <w:pPr>
        <w:spacing w:after="0"/>
        <w:rPr>
          <w:rFonts w:ascii="Times New Roman" w:hAnsi="Times New Roman"/>
          <w:color w:val="365F91"/>
          <w:sz w:val="28"/>
          <w:szCs w:val="28"/>
        </w:rPr>
      </w:pPr>
      <w:r w:rsidRPr="000558ED">
        <w:rPr>
          <w:rFonts w:ascii="Times New Roman" w:hAnsi="Times New Roman"/>
          <w:color w:val="365F91"/>
          <w:sz w:val="28"/>
          <w:szCs w:val="28"/>
        </w:rPr>
        <w:t>Программа реализуется в оздоровительном лагере дневного пребывания «Солнышко» при МОБУ Гимназия №3 муниципального района Мелеузовский район.</w:t>
      </w:r>
      <w:r w:rsidRPr="000558ED">
        <w:rPr>
          <w:rFonts w:ascii="Times New Roman" w:hAnsi="Times New Roman"/>
          <w:color w:val="365F91"/>
          <w:sz w:val="28"/>
          <w:szCs w:val="28"/>
        </w:rPr>
        <w:br/>
        <w:t>Работа оздоровительного лагеря направлена на развитие бережного отношения к природе, на привитие любви к своей Родине, на развитие потребности в здоровом образе жизни на основе экологического воспитания, духовной, познавательной, игровой и художественной деятельности.</w:t>
      </w:r>
    </w:p>
    <w:p w:rsidR="001C65C7" w:rsidRPr="000558ED" w:rsidRDefault="001C65C7" w:rsidP="000558ED">
      <w:pPr>
        <w:spacing w:after="0"/>
        <w:jc w:val="both"/>
        <w:rPr>
          <w:rFonts w:ascii="Times New Roman" w:hAnsi="Times New Roman"/>
          <w:color w:val="365F91"/>
          <w:sz w:val="28"/>
          <w:szCs w:val="28"/>
        </w:rPr>
      </w:pPr>
      <w:r w:rsidRPr="000558ED">
        <w:rPr>
          <w:rFonts w:ascii="Times New Roman" w:hAnsi="Times New Roman"/>
          <w:color w:val="365F91"/>
          <w:sz w:val="28"/>
          <w:szCs w:val="28"/>
        </w:rPr>
        <w:t>При написании программы использовались принципы, заложенные в воспитательной системе школы:</w:t>
      </w:r>
    </w:p>
    <w:p w:rsidR="001C65C7" w:rsidRPr="000558ED" w:rsidRDefault="001C65C7" w:rsidP="000558E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365F91"/>
          <w:sz w:val="28"/>
          <w:szCs w:val="28"/>
        </w:rPr>
      </w:pPr>
      <w:r w:rsidRPr="000558ED">
        <w:rPr>
          <w:rFonts w:ascii="Times New Roman" w:hAnsi="Times New Roman"/>
          <w:color w:val="365F91"/>
          <w:sz w:val="28"/>
          <w:szCs w:val="28"/>
        </w:rPr>
        <w:t>Принцип нравственного отношения друг к другу, к окружающему миру;</w:t>
      </w:r>
    </w:p>
    <w:p w:rsidR="001C65C7" w:rsidRPr="000558ED" w:rsidRDefault="001C65C7" w:rsidP="000558E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365F91"/>
          <w:sz w:val="28"/>
          <w:szCs w:val="28"/>
        </w:rPr>
      </w:pPr>
      <w:r w:rsidRPr="000558ED">
        <w:rPr>
          <w:rFonts w:ascii="Times New Roman" w:hAnsi="Times New Roman"/>
          <w:color w:val="365F91"/>
          <w:sz w:val="28"/>
          <w:szCs w:val="28"/>
        </w:rPr>
        <w:t>Принцип творческого отношения к делу;</w:t>
      </w:r>
    </w:p>
    <w:p w:rsidR="001C65C7" w:rsidRPr="000558ED" w:rsidRDefault="001C65C7" w:rsidP="000558E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365F91"/>
          <w:sz w:val="28"/>
          <w:szCs w:val="28"/>
        </w:rPr>
      </w:pPr>
      <w:r w:rsidRPr="000558ED">
        <w:rPr>
          <w:rFonts w:ascii="Times New Roman" w:hAnsi="Times New Roman"/>
          <w:color w:val="365F91"/>
          <w:sz w:val="28"/>
          <w:szCs w:val="28"/>
        </w:rPr>
        <w:t>Принцип добровольности участия в делах;</w:t>
      </w:r>
    </w:p>
    <w:p w:rsidR="001C65C7" w:rsidRPr="000558ED" w:rsidRDefault="001C65C7" w:rsidP="000558E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365F91"/>
          <w:sz w:val="28"/>
          <w:szCs w:val="28"/>
        </w:rPr>
      </w:pPr>
      <w:r w:rsidRPr="000558ED">
        <w:rPr>
          <w:rFonts w:ascii="Times New Roman" w:hAnsi="Times New Roman"/>
          <w:color w:val="365F91"/>
          <w:sz w:val="28"/>
          <w:szCs w:val="28"/>
        </w:rPr>
        <w:t>Принцип учета возрастных особенностей детей;</w:t>
      </w:r>
    </w:p>
    <w:p w:rsidR="001C65C7" w:rsidRPr="000558ED" w:rsidRDefault="001C65C7" w:rsidP="000558E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365F91"/>
          <w:sz w:val="28"/>
          <w:szCs w:val="28"/>
        </w:rPr>
      </w:pPr>
      <w:r w:rsidRPr="000558ED">
        <w:rPr>
          <w:rFonts w:ascii="Times New Roman" w:hAnsi="Times New Roman"/>
          <w:color w:val="365F91"/>
          <w:sz w:val="28"/>
          <w:szCs w:val="28"/>
        </w:rPr>
        <w:t>Принцип доступности выбранных форм работы.</w:t>
      </w:r>
    </w:p>
    <w:p w:rsidR="001C65C7" w:rsidRPr="000558ED" w:rsidRDefault="001C65C7" w:rsidP="000558ED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0558ED" w:rsidRDefault="001C65C7" w:rsidP="000558ED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0558ED" w:rsidRDefault="001C65C7" w:rsidP="000558ED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0558ED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1F1340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943634"/>
          <w:sz w:val="36"/>
          <w:szCs w:val="36"/>
        </w:rPr>
      </w:pPr>
      <w:r w:rsidRPr="00490451">
        <w:rPr>
          <w:rFonts w:ascii="Times New Roman" w:hAnsi="Times New Roman"/>
          <w:b/>
          <w:color w:val="943634"/>
          <w:sz w:val="36"/>
          <w:szCs w:val="36"/>
        </w:rPr>
        <w:lastRenderedPageBreak/>
        <w:t>3.Пояснительная записка</w:t>
      </w:r>
    </w:p>
    <w:p w:rsidR="001C65C7" w:rsidRPr="00490451" w:rsidRDefault="001C65C7" w:rsidP="000A48D1">
      <w:pPr>
        <w:spacing w:after="0" w:line="240" w:lineRule="auto"/>
        <w:jc w:val="both"/>
        <w:rPr>
          <w:rFonts w:ascii="Times New Roman" w:hAnsi="Times New Roman"/>
          <w:b/>
          <w:color w:val="943634"/>
          <w:sz w:val="36"/>
          <w:szCs w:val="36"/>
        </w:rPr>
      </w:pPr>
    </w:p>
    <w:p w:rsidR="001C65C7" w:rsidRDefault="001C65C7" w:rsidP="000558ED">
      <w:pPr>
        <w:spacing w:after="0"/>
        <w:jc w:val="both"/>
        <w:rPr>
          <w:rFonts w:ascii="Times New Roman" w:hAnsi="Times New Roman"/>
          <w:color w:val="365F91"/>
          <w:sz w:val="28"/>
          <w:szCs w:val="28"/>
        </w:rPr>
      </w:pPr>
      <w:r w:rsidRPr="000558ED">
        <w:rPr>
          <w:rFonts w:ascii="Times New Roman" w:hAnsi="Times New Roman"/>
          <w:color w:val="365F91"/>
          <w:sz w:val="28"/>
          <w:szCs w:val="28"/>
        </w:rPr>
        <w:t>Задача экологического воспитания подрастающего поколения выдвигается сегодня в качестве одной из важнейших. Истоки современных проблем в экологии – в бездумном и жестоком отношении человека к природе. Эпоха НТП привела к истощению и загрязнению природной среды, причем с каждым десятилетием</w:t>
      </w:r>
      <w:r>
        <w:rPr>
          <w:rFonts w:ascii="Times New Roman" w:hAnsi="Times New Roman"/>
          <w:color w:val="365F91"/>
          <w:sz w:val="28"/>
          <w:szCs w:val="28"/>
        </w:rPr>
        <w:t xml:space="preserve"> противоречия во взаимодействии </w:t>
      </w:r>
      <w:r w:rsidRPr="000558ED">
        <w:rPr>
          <w:rFonts w:ascii="Times New Roman" w:hAnsi="Times New Roman"/>
          <w:color w:val="365F91"/>
          <w:sz w:val="28"/>
          <w:szCs w:val="28"/>
        </w:rPr>
        <w:t xml:space="preserve">общества и природы обостряются.Один из основных принципов нашего лагеря – уважительное отношение к природе. Сегодня среда обитания живой природы постепенно исчезает. В наше время остро встали вопросы сохранения окружающей среды. И необходимо это не столько для природы, </w:t>
      </w:r>
      <w:r>
        <w:rPr>
          <w:rFonts w:ascii="Times New Roman" w:hAnsi="Times New Roman"/>
          <w:color w:val="365F91"/>
          <w:sz w:val="28"/>
          <w:szCs w:val="28"/>
        </w:rPr>
        <w:t>сколько для выживания человека.</w:t>
      </w:r>
      <w:r w:rsidRPr="000558ED">
        <w:rPr>
          <w:rFonts w:ascii="Times New Roman" w:hAnsi="Times New Roman"/>
          <w:color w:val="365F91"/>
          <w:sz w:val="28"/>
          <w:szCs w:val="28"/>
        </w:rPr>
        <w:t xml:space="preserve"> Наша программа поможет ребятам оценить значение природы в жи</w:t>
      </w:r>
      <w:r>
        <w:rPr>
          <w:rFonts w:ascii="Times New Roman" w:hAnsi="Times New Roman"/>
          <w:color w:val="365F91"/>
          <w:sz w:val="28"/>
          <w:szCs w:val="28"/>
        </w:rPr>
        <w:t>зни каждого человека.</w:t>
      </w:r>
      <w:r w:rsidRPr="000558ED">
        <w:rPr>
          <w:rFonts w:ascii="Times New Roman" w:hAnsi="Times New Roman"/>
          <w:color w:val="365F91"/>
          <w:sz w:val="28"/>
          <w:szCs w:val="28"/>
        </w:rPr>
        <w:br/>
        <w:t xml:space="preserve">Эта программа поможет оживить понимание окружающей природы. Узнать, как загрязнения воздействуют на нашу </w:t>
      </w:r>
      <w:r>
        <w:rPr>
          <w:rFonts w:ascii="Times New Roman" w:hAnsi="Times New Roman"/>
          <w:color w:val="365F91"/>
          <w:sz w:val="28"/>
          <w:szCs w:val="28"/>
        </w:rPr>
        <w:t>окружающую среду обитания.</w:t>
      </w:r>
      <w:r w:rsidRPr="000558ED">
        <w:rPr>
          <w:rFonts w:ascii="Times New Roman" w:hAnsi="Times New Roman"/>
          <w:color w:val="365F91"/>
          <w:sz w:val="28"/>
          <w:szCs w:val="28"/>
        </w:rPr>
        <w:t xml:space="preserve"> В аспекте экологического воспитания детей чрезвычайно плодотворно обращение к традиционной культуре.  Возрождение  народных  традиций и проведение праздников народного  календаря  в  школе – примета нашего времени (праздник «Берез</w:t>
      </w:r>
      <w:r>
        <w:rPr>
          <w:rFonts w:ascii="Times New Roman" w:hAnsi="Times New Roman"/>
          <w:color w:val="365F91"/>
          <w:sz w:val="28"/>
          <w:szCs w:val="28"/>
        </w:rPr>
        <w:t>ки: девичьи хороводы,  игры, песни, загадки).</w:t>
      </w:r>
      <w:r w:rsidRPr="000558ED">
        <w:rPr>
          <w:rFonts w:ascii="Times New Roman" w:hAnsi="Times New Roman"/>
          <w:color w:val="365F91"/>
          <w:sz w:val="28"/>
          <w:szCs w:val="28"/>
        </w:rPr>
        <w:br/>
        <w:t xml:space="preserve">Обращение  к  фольклорным  песням  и  играм  дает  простор для детской фантазии. Лепка птиц и животных из пластилина, создание аппликаций из природного материала, рисование под музыку помогает детям соединить с образами природы собственные </w:t>
      </w:r>
      <w:r>
        <w:rPr>
          <w:rFonts w:ascii="Times New Roman" w:hAnsi="Times New Roman"/>
          <w:color w:val="365F91"/>
          <w:sz w:val="28"/>
          <w:szCs w:val="28"/>
        </w:rPr>
        <w:t>эмоции и переживания.</w:t>
      </w:r>
      <w:r w:rsidRPr="000558ED">
        <w:rPr>
          <w:rFonts w:ascii="Times New Roman" w:hAnsi="Times New Roman"/>
          <w:color w:val="365F91"/>
          <w:sz w:val="28"/>
          <w:szCs w:val="28"/>
        </w:rPr>
        <w:br/>
        <w:t>Природа, отраженная в сознании ребенка в живых поэтических образах, - это первый значимый шаг в воспитании гуманного отношения к ней в буд</w:t>
      </w:r>
      <w:r>
        <w:rPr>
          <w:rFonts w:ascii="Times New Roman" w:hAnsi="Times New Roman"/>
          <w:color w:val="365F91"/>
          <w:sz w:val="28"/>
          <w:szCs w:val="28"/>
        </w:rPr>
        <w:t>ущем.</w:t>
      </w:r>
      <w:r w:rsidRPr="000558ED">
        <w:rPr>
          <w:rFonts w:ascii="Times New Roman" w:hAnsi="Times New Roman"/>
          <w:color w:val="365F91"/>
          <w:sz w:val="28"/>
          <w:szCs w:val="28"/>
        </w:rPr>
        <w:br/>
        <w:t xml:space="preserve">Большое внимание в этой программе уделяется здоровью. Среди элементов, важных для здоровья, - правильное питание, физические упражнения и забота </w:t>
      </w:r>
      <w:r>
        <w:rPr>
          <w:rFonts w:ascii="Times New Roman" w:hAnsi="Times New Roman"/>
          <w:color w:val="365F91"/>
          <w:sz w:val="28"/>
          <w:szCs w:val="28"/>
        </w:rPr>
        <w:t>о теле.</w:t>
      </w:r>
      <w:r w:rsidRPr="000558ED">
        <w:rPr>
          <w:rFonts w:ascii="Times New Roman" w:hAnsi="Times New Roman"/>
          <w:color w:val="365F91"/>
          <w:sz w:val="28"/>
          <w:szCs w:val="28"/>
        </w:rPr>
        <w:t xml:space="preserve"> Ребята узнают, как правильно питаться, как разработать комплекс собственных гимнастических упражнений, знакомятся с проблемами наркомании и т.д. Постепенно ребята осознают свою обязанность помогать другим людям.</w:t>
      </w:r>
    </w:p>
    <w:p w:rsidR="001C65C7" w:rsidRPr="000558ED" w:rsidRDefault="001C65C7" w:rsidP="000558ED">
      <w:pPr>
        <w:spacing w:after="0"/>
        <w:jc w:val="both"/>
        <w:rPr>
          <w:rFonts w:ascii="Times New Roman" w:hAnsi="Times New Roman"/>
          <w:color w:val="365F91"/>
          <w:sz w:val="28"/>
          <w:szCs w:val="28"/>
        </w:rPr>
      </w:pPr>
      <w:r w:rsidRPr="000558ED">
        <w:rPr>
          <w:rFonts w:ascii="Times New Roman" w:hAnsi="Times New Roman"/>
          <w:color w:val="365F91"/>
          <w:sz w:val="28"/>
          <w:szCs w:val="28"/>
        </w:rPr>
        <w:t xml:space="preserve">Программа, по которой мы работаем, по своей направленности является комплексной, то есть,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1C65C7" w:rsidRPr="000558ED" w:rsidRDefault="001C65C7" w:rsidP="000558ED">
      <w:pPr>
        <w:spacing w:after="0"/>
        <w:rPr>
          <w:rFonts w:ascii="Times New Roman" w:hAnsi="Times New Roman"/>
          <w:color w:val="365F91"/>
          <w:sz w:val="28"/>
          <w:szCs w:val="28"/>
        </w:rPr>
      </w:pPr>
      <w:r w:rsidRPr="000558ED">
        <w:rPr>
          <w:rFonts w:ascii="Times New Roman" w:hAnsi="Times New Roman"/>
          <w:color w:val="365F91"/>
          <w:sz w:val="28"/>
          <w:szCs w:val="28"/>
        </w:rPr>
        <w:t xml:space="preserve">Предполагается взаимодействие с  учреждениями культуры </w:t>
      </w:r>
      <w:r>
        <w:rPr>
          <w:rFonts w:ascii="Times New Roman" w:hAnsi="Times New Roman"/>
          <w:color w:val="365F91"/>
          <w:sz w:val="28"/>
          <w:szCs w:val="28"/>
        </w:rPr>
        <w:t xml:space="preserve"> и спорта </w:t>
      </w:r>
      <w:r w:rsidRPr="000558ED">
        <w:rPr>
          <w:rFonts w:ascii="Times New Roman" w:hAnsi="Times New Roman"/>
          <w:color w:val="365F91"/>
          <w:sz w:val="28"/>
          <w:szCs w:val="28"/>
        </w:rPr>
        <w:t>нашего города: ГДК</w:t>
      </w:r>
      <w:r>
        <w:rPr>
          <w:rFonts w:ascii="Times New Roman" w:hAnsi="Times New Roman"/>
          <w:color w:val="365F91"/>
          <w:sz w:val="28"/>
          <w:szCs w:val="28"/>
        </w:rPr>
        <w:t xml:space="preserve"> (посещение концертов, спектаклей)</w:t>
      </w:r>
      <w:r w:rsidRPr="000558ED">
        <w:rPr>
          <w:rFonts w:ascii="Times New Roman" w:hAnsi="Times New Roman"/>
          <w:color w:val="365F91"/>
          <w:sz w:val="28"/>
          <w:szCs w:val="28"/>
        </w:rPr>
        <w:t>, ДДЮТ</w:t>
      </w:r>
      <w:r>
        <w:rPr>
          <w:rFonts w:ascii="Times New Roman" w:hAnsi="Times New Roman"/>
          <w:color w:val="365F91"/>
          <w:sz w:val="28"/>
          <w:szCs w:val="28"/>
        </w:rPr>
        <w:t>(совместные мероприятия)</w:t>
      </w:r>
      <w:r w:rsidRPr="000558ED">
        <w:rPr>
          <w:rFonts w:ascii="Times New Roman" w:hAnsi="Times New Roman"/>
          <w:color w:val="365F91"/>
          <w:sz w:val="28"/>
          <w:szCs w:val="28"/>
        </w:rPr>
        <w:t xml:space="preserve">, </w:t>
      </w:r>
      <w:r>
        <w:rPr>
          <w:rFonts w:ascii="Times New Roman" w:hAnsi="Times New Roman"/>
          <w:color w:val="365F91"/>
          <w:sz w:val="28"/>
          <w:szCs w:val="28"/>
        </w:rPr>
        <w:t>библиотеки(чтение книг), краеведческий музей, Дворец спорта(бассейн).</w:t>
      </w:r>
      <w:r w:rsidRPr="000558ED">
        <w:rPr>
          <w:rFonts w:ascii="Times New Roman" w:hAnsi="Times New Roman"/>
          <w:color w:val="365F91"/>
          <w:sz w:val="28"/>
          <w:szCs w:val="28"/>
        </w:rPr>
        <w:br/>
      </w:r>
      <w:r w:rsidRPr="000558ED">
        <w:rPr>
          <w:rFonts w:ascii="Times New Roman" w:hAnsi="Times New Roman"/>
          <w:color w:val="365F91"/>
          <w:sz w:val="28"/>
          <w:szCs w:val="28"/>
        </w:rPr>
        <w:tab/>
      </w:r>
      <w:r w:rsidRPr="000558ED">
        <w:rPr>
          <w:rFonts w:ascii="Times New Roman" w:hAnsi="Times New Roman"/>
          <w:bCs/>
          <w:color w:val="365F91"/>
          <w:sz w:val="28"/>
          <w:szCs w:val="28"/>
          <w:u w:val="single"/>
        </w:rPr>
        <w:t>Функции летнего лагеря «Солнышко»</w:t>
      </w:r>
    </w:p>
    <w:p w:rsidR="001C65C7" w:rsidRPr="000558ED" w:rsidRDefault="001C65C7" w:rsidP="000558E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0558ED">
        <w:rPr>
          <w:rFonts w:ascii="Times New Roman" w:hAnsi="Times New Roman"/>
          <w:bCs/>
          <w:i/>
          <w:color w:val="365F91"/>
          <w:sz w:val="28"/>
          <w:szCs w:val="28"/>
        </w:rPr>
        <w:t xml:space="preserve"> Основная</w:t>
      </w:r>
      <w:r w:rsidRPr="000558ED">
        <w:rPr>
          <w:rFonts w:ascii="Times New Roman" w:hAnsi="Times New Roman"/>
          <w:bCs/>
          <w:color w:val="365F91"/>
          <w:sz w:val="28"/>
          <w:szCs w:val="28"/>
        </w:rPr>
        <w:t xml:space="preserve"> – образовательная – функция лагеря состоит в том, что лагерь организует систематическое интенсивное обучение и упражнение детей в применении и развитии личного опыта, самоусовершенствования и самопознания.</w:t>
      </w:r>
    </w:p>
    <w:p w:rsidR="001C65C7" w:rsidRPr="000558ED" w:rsidRDefault="001C65C7" w:rsidP="000558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0558ED">
        <w:rPr>
          <w:rFonts w:ascii="Times New Roman" w:hAnsi="Times New Roman"/>
          <w:bCs/>
          <w:i/>
          <w:color w:val="365F91"/>
          <w:sz w:val="28"/>
          <w:szCs w:val="28"/>
        </w:rPr>
        <w:t xml:space="preserve">  Компенсаторная</w:t>
      </w:r>
      <w:r w:rsidRPr="000558ED">
        <w:rPr>
          <w:rFonts w:ascii="Times New Roman" w:hAnsi="Times New Roman"/>
          <w:bCs/>
          <w:color w:val="365F91"/>
          <w:sz w:val="28"/>
          <w:szCs w:val="28"/>
        </w:rPr>
        <w:t xml:space="preserve"> функция лагеря «Солнышко» реализуется посредством чередования различных видов деятельности детей, характера нагрузок, темпов осуществления деятельности. </w:t>
      </w:r>
    </w:p>
    <w:p w:rsidR="001C65C7" w:rsidRPr="000558ED" w:rsidRDefault="001C65C7" w:rsidP="000558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0558ED">
        <w:rPr>
          <w:rFonts w:ascii="Times New Roman" w:hAnsi="Times New Roman"/>
          <w:bCs/>
          <w:i/>
          <w:color w:val="365F91"/>
          <w:sz w:val="28"/>
          <w:szCs w:val="28"/>
        </w:rPr>
        <w:lastRenderedPageBreak/>
        <w:t xml:space="preserve">  Релаксационная</w:t>
      </w:r>
      <w:r w:rsidRPr="000558ED">
        <w:rPr>
          <w:rFonts w:ascii="Times New Roman" w:hAnsi="Times New Roman"/>
          <w:bCs/>
          <w:color w:val="365F91"/>
          <w:sz w:val="28"/>
          <w:szCs w:val="28"/>
        </w:rPr>
        <w:t xml:space="preserve"> функция осуществляется за счет пребывания ребёнка на природе, в экологически благоприятных условиях, за счет организации правильного питания и строгого соблюдения режима двигательной активности и распорядка дня. </w:t>
      </w:r>
    </w:p>
    <w:p w:rsidR="001C65C7" w:rsidRPr="000558ED" w:rsidRDefault="001C65C7" w:rsidP="000558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0558ED">
        <w:rPr>
          <w:rFonts w:ascii="Times New Roman" w:hAnsi="Times New Roman"/>
          <w:bCs/>
          <w:i/>
          <w:color w:val="365F91"/>
          <w:sz w:val="28"/>
          <w:szCs w:val="28"/>
        </w:rPr>
        <w:t xml:space="preserve">  Социально–адаптивная</w:t>
      </w:r>
      <w:r w:rsidRPr="000558ED">
        <w:rPr>
          <w:rFonts w:ascii="Times New Roman" w:hAnsi="Times New Roman"/>
          <w:bCs/>
          <w:color w:val="365F91"/>
          <w:sz w:val="28"/>
          <w:szCs w:val="28"/>
        </w:rPr>
        <w:t xml:space="preserve"> функция лагеря состоит в том, что ребёнок ежедневно отрабатывает навыки взаимодействия со сверстниками и взрослыми, преодолевая проблемно-конфликтные ситуации, переживая успехи и неудачи, вырабатывает индивидуальный способ самореализации, успешного существования в реальном мире.</w:t>
      </w:r>
    </w:p>
    <w:p w:rsidR="001C65C7" w:rsidRPr="000558ED" w:rsidRDefault="001C65C7" w:rsidP="000558ED">
      <w:p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0558ED">
        <w:rPr>
          <w:rFonts w:ascii="Times New Roman" w:hAnsi="Times New Roman"/>
          <w:b/>
          <w:bCs/>
          <w:color w:val="365F91"/>
          <w:sz w:val="28"/>
          <w:szCs w:val="28"/>
        </w:rPr>
        <w:t>По продолжительности</w:t>
      </w:r>
      <w:r w:rsidRPr="000558ED">
        <w:rPr>
          <w:rFonts w:ascii="Times New Roman" w:hAnsi="Times New Roman"/>
          <w:bCs/>
          <w:color w:val="365F91"/>
          <w:sz w:val="28"/>
          <w:szCs w:val="28"/>
        </w:rPr>
        <w:t xml:space="preserve"> программа является краткосрочной, то есть реализуется в течение одной тематической лагерной смены (июнь 2014 год)</w:t>
      </w:r>
    </w:p>
    <w:p w:rsidR="001C65C7" w:rsidRPr="000558ED" w:rsidRDefault="001C65C7" w:rsidP="000558ED">
      <w:p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0558ED">
        <w:rPr>
          <w:rFonts w:ascii="Times New Roman" w:hAnsi="Times New Roman"/>
          <w:b/>
          <w:bCs/>
          <w:color w:val="365F91"/>
          <w:sz w:val="28"/>
          <w:szCs w:val="28"/>
        </w:rPr>
        <w:t xml:space="preserve">Контингент участников программы </w:t>
      </w:r>
      <w:r w:rsidRPr="000558ED">
        <w:rPr>
          <w:rFonts w:ascii="Times New Roman" w:hAnsi="Times New Roman"/>
          <w:bCs/>
          <w:color w:val="365F91"/>
          <w:sz w:val="28"/>
          <w:szCs w:val="28"/>
        </w:rPr>
        <w:t>– это  учащиеся МОБУ Гимназия №3,  из них: опекаемые –</w:t>
      </w:r>
      <w:r w:rsidRPr="00C66F5D">
        <w:rPr>
          <w:rFonts w:ascii="Times New Roman" w:hAnsi="Times New Roman"/>
          <w:bCs/>
          <w:color w:val="365F91"/>
          <w:sz w:val="28"/>
          <w:szCs w:val="28"/>
        </w:rPr>
        <w:t xml:space="preserve"> 1</w:t>
      </w:r>
      <w:r w:rsidRPr="000558ED">
        <w:rPr>
          <w:rFonts w:ascii="Times New Roman" w:hAnsi="Times New Roman"/>
          <w:bCs/>
          <w:color w:val="365F91"/>
          <w:sz w:val="28"/>
          <w:szCs w:val="28"/>
        </w:rPr>
        <w:t xml:space="preserve">  ; дети инвалиды –  </w:t>
      </w:r>
      <w:r w:rsidRPr="00C66F5D">
        <w:rPr>
          <w:rFonts w:ascii="Times New Roman" w:hAnsi="Times New Roman"/>
          <w:bCs/>
          <w:color w:val="365F91"/>
          <w:sz w:val="28"/>
          <w:szCs w:val="28"/>
        </w:rPr>
        <w:t>1</w:t>
      </w:r>
      <w:r>
        <w:rPr>
          <w:rFonts w:ascii="Times New Roman" w:hAnsi="Times New Roman"/>
          <w:bCs/>
          <w:color w:val="365F91"/>
          <w:sz w:val="28"/>
          <w:szCs w:val="28"/>
        </w:rPr>
        <w:t xml:space="preserve">; дети измалообеспеченных </w:t>
      </w:r>
      <w:r w:rsidRPr="000558ED">
        <w:rPr>
          <w:rFonts w:ascii="Times New Roman" w:hAnsi="Times New Roman"/>
          <w:bCs/>
          <w:color w:val="365F91"/>
          <w:sz w:val="28"/>
          <w:szCs w:val="28"/>
        </w:rPr>
        <w:t xml:space="preserve"> семей –</w:t>
      </w:r>
      <w:r>
        <w:rPr>
          <w:rFonts w:ascii="Times New Roman" w:hAnsi="Times New Roman"/>
          <w:bCs/>
          <w:color w:val="365F91"/>
          <w:sz w:val="28"/>
          <w:szCs w:val="28"/>
        </w:rPr>
        <w:t xml:space="preserve"> 54 </w:t>
      </w:r>
      <w:r w:rsidRPr="000558ED">
        <w:rPr>
          <w:rFonts w:ascii="Times New Roman" w:hAnsi="Times New Roman"/>
          <w:bCs/>
          <w:color w:val="365F91"/>
          <w:sz w:val="28"/>
          <w:szCs w:val="28"/>
        </w:rPr>
        <w:t xml:space="preserve">; дети из многодетных семей – </w:t>
      </w:r>
      <w:r w:rsidRPr="00C66F5D">
        <w:rPr>
          <w:rFonts w:ascii="Times New Roman" w:hAnsi="Times New Roman"/>
          <w:bCs/>
          <w:color w:val="365F91"/>
          <w:sz w:val="28"/>
          <w:szCs w:val="28"/>
        </w:rPr>
        <w:t>24</w:t>
      </w:r>
      <w:r w:rsidRPr="000558ED">
        <w:rPr>
          <w:rFonts w:ascii="Times New Roman" w:hAnsi="Times New Roman"/>
          <w:bCs/>
          <w:color w:val="365F91"/>
          <w:sz w:val="28"/>
          <w:szCs w:val="28"/>
        </w:rPr>
        <w:t xml:space="preserve">  ;   Во главе каждого отряда – вож</w:t>
      </w:r>
      <w:r>
        <w:rPr>
          <w:rFonts w:ascii="Times New Roman" w:hAnsi="Times New Roman"/>
          <w:bCs/>
          <w:color w:val="365F91"/>
          <w:sz w:val="28"/>
          <w:szCs w:val="28"/>
        </w:rPr>
        <w:t>атый, ученик 8, 10 класса.</w:t>
      </w:r>
    </w:p>
    <w:p w:rsidR="001C65C7" w:rsidRPr="000558ED" w:rsidRDefault="001C65C7" w:rsidP="000558ED">
      <w:p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0558ED">
        <w:rPr>
          <w:rFonts w:ascii="Times New Roman" w:hAnsi="Times New Roman"/>
          <w:bCs/>
          <w:color w:val="365F91"/>
          <w:sz w:val="28"/>
          <w:szCs w:val="28"/>
        </w:rPr>
        <w:t xml:space="preserve"> Учитывая все вышесказанное, педагогический коллектив летнего оздоровительного лагеря ставит пред собой следующие цель и задачи:</w:t>
      </w:r>
    </w:p>
    <w:p w:rsidR="001C65C7" w:rsidRPr="000558ED" w:rsidRDefault="001C65C7" w:rsidP="000558ED">
      <w:p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0558ED">
        <w:rPr>
          <w:rFonts w:ascii="Times New Roman" w:hAnsi="Times New Roman"/>
          <w:b/>
          <w:bCs/>
          <w:color w:val="365F91"/>
          <w:sz w:val="28"/>
          <w:szCs w:val="28"/>
        </w:rPr>
        <w:t>Цель:</w:t>
      </w:r>
      <w:r w:rsidRPr="000558ED">
        <w:rPr>
          <w:rFonts w:ascii="Times New Roman" w:hAnsi="Times New Roman"/>
          <w:bCs/>
          <w:color w:val="365F91"/>
          <w:sz w:val="28"/>
          <w:szCs w:val="28"/>
        </w:rPr>
        <w:t xml:space="preserve"> в условно - игровой форме, эмоциональной и интеллектуальной атмосфере восстановить преемственность к культурным традициям народа, усовершенствовать формирование качеств экологической культуры и навыков по сохранению и укреплению физического и душевного благополучия.</w:t>
      </w:r>
    </w:p>
    <w:p w:rsidR="001C65C7" w:rsidRPr="000558ED" w:rsidRDefault="001C65C7" w:rsidP="000558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0558ED">
        <w:rPr>
          <w:rFonts w:ascii="Times New Roman" w:hAnsi="Times New Roman"/>
          <w:b/>
          <w:bCs/>
          <w:color w:val="365F91"/>
          <w:sz w:val="28"/>
          <w:szCs w:val="28"/>
        </w:rPr>
        <w:t xml:space="preserve">Задачи: </w:t>
      </w:r>
    </w:p>
    <w:p w:rsidR="001C65C7" w:rsidRPr="000558ED" w:rsidRDefault="001C65C7" w:rsidP="000558E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0558ED">
        <w:rPr>
          <w:rFonts w:ascii="Times New Roman" w:hAnsi="Times New Roman"/>
          <w:bCs/>
          <w:color w:val="365F91"/>
          <w:sz w:val="28"/>
          <w:szCs w:val="28"/>
        </w:rPr>
        <w:t>Обучение – формирование знаний об экосистемной организации природы Земли в границах обитания человека, системы интеллектуальных и практических умений по изучению, оценке и улучшению состояния окружающей среды своей местности и здоровья населения, а также формирование умений проектно-исследовательской деятельности;</w:t>
      </w:r>
    </w:p>
    <w:p w:rsidR="001C65C7" w:rsidRPr="000558ED" w:rsidRDefault="001C65C7" w:rsidP="000558E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0558ED">
        <w:rPr>
          <w:rFonts w:ascii="Times New Roman" w:hAnsi="Times New Roman"/>
          <w:bCs/>
          <w:color w:val="365F91"/>
          <w:sz w:val="28"/>
          <w:szCs w:val="28"/>
        </w:rPr>
        <w:t>Развитие интеллектуальной сферы, патриотического и эстетического воспитания  через преемственность к культурным традициям народа с обеспечением гарантии личностного успеха;</w:t>
      </w:r>
    </w:p>
    <w:p w:rsidR="001C65C7" w:rsidRPr="000558ED" w:rsidRDefault="001C65C7" w:rsidP="000558E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0558ED">
        <w:rPr>
          <w:rFonts w:ascii="Times New Roman" w:hAnsi="Times New Roman"/>
          <w:bCs/>
          <w:color w:val="365F91"/>
          <w:sz w:val="28"/>
          <w:szCs w:val="28"/>
        </w:rPr>
        <w:t xml:space="preserve">Воспитание потребностей (мотивов, побуждений), направленных на реализацию здорового образа жизни и улучшение состояния душевного благополучия. </w:t>
      </w:r>
    </w:p>
    <w:p w:rsidR="001C65C7" w:rsidRPr="000558ED" w:rsidRDefault="001C65C7" w:rsidP="000558ED">
      <w:pPr>
        <w:pStyle w:val="a6"/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</w:p>
    <w:p w:rsidR="001C65C7" w:rsidRDefault="001C65C7" w:rsidP="000558ED">
      <w:pPr>
        <w:pStyle w:val="a6"/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</w:p>
    <w:p w:rsidR="001C65C7" w:rsidRDefault="001C65C7" w:rsidP="000558ED">
      <w:pPr>
        <w:pStyle w:val="a6"/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</w:p>
    <w:p w:rsidR="001C65C7" w:rsidRDefault="001C65C7" w:rsidP="000558ED">
      <w:pPr>
        <w:pStyle w:val="a6"/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</w:p>
    <w:p w:rsidR="001C65C7" w:rsidRDefault="001C65C7" w:rsidP="000558ED">
      <w:pPr>
        <w:pStyle w:val="a6"/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</w:p>
    <w:p w:rsidR="001C65C7" w:rsidRDefault="001C65C7" w:rsidP="000558ED">
      <w:pPr>
        <w:pStyle w:val="a6"/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</w:p>
    <w:p w:rsidR="001C65C7" w:rsidRDefault="001C65C7" w:rsidP="000558ED">
      <w:pPr>
        <w:pStyle w:val="a6"/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</w:p>
    <w:p w:rsidR="001C65C7" w:rsidRDefault="001C65C7" w:rsidP="000558ED">
      <w:pPr>
        <w:pStyle w:val="a6"/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</w:p>
    <w:p w:rsidR="001C65C7" w:rsidRDefault="001C65C7" w:rsidP="0048214C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color w:val="365F91"/>
          <w:sz w:val="28"/>
          <w:szCs w:val="28"/>
        </w:rPr>
      </w:pPr>
    </w:p>
    <w:p w:rsidR="001C65C7" w:rsidRDefault="001C65C7" w:rsidP="0048214C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color w:val="365F91"/>
          <w:sz w:val="28"/>
          <w:szCs w:val="28"/>
        </w:rPr>
      </w:pPr>
    </w:p>
    <w:p w:rsidR="001C65C7" w:rsidRDefault="001C65C7" w:rsidP="001F1340">
      <w:pPr>
        <w:pStyle w:val="a6"/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</w:p>
    <w:p w:rsidR="001C65C7" w:rsidRDefault="001C65C7" w:rsidP="001F1340">
      <w:pPr>
        <w:pStyle w:val="a6"/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</w:p>
    <w:p w:rsidR="001C65C7" w:rsidRDefault="001C65C7" w:rsidP="001F1340">
      <w:pPr>
        <w:pStyle w:val="a6"/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</w:p>
    <w:p w:rsidR="001C65C7" w:rsidRDefault="001C65C7" w:rsidP="001F1340">
      <w:pPr>
        <w:pStyle w:val="a6"/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</w:p>
    <w:p w:rsidR="001C65C7" w:rsidRPr="00A3521A" w:rsidRDefault="001C65C7" w:rsidP="001F1340">
      <w:pPr>
        <w:pStyle w:val="a6"/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</w:p>
    <w:p w:rsidR="001C65C7" w:rsidRPr="00A3521A" w:rsidRDefault="001C65C7" w:rsidP="001F1340">
      <w:pPr>
        <w:pStyle w:val="a6"/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</w:p>
    <w:p w:rsidR="001C65C7" w:rsidRDefault="001C65C7" w:rsidP="001F1340">
      <w:pPr>
        <w:pStyle w:val="a6"/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</w:p>
    <w:p w:rsidR="001C65C7" w:rsidRDefault="001C65C7" w:rsidP="001F1340">
      <w:pPr>
        <w:pStyle w:val="a6"/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</w:p>
    <w:p w:rsidR="001C65C7" w:rsidRDefault="001C65C7" w:rsidP="0048214C">
      <w:pPr>
        <w:pStyle w:val="a6"/>
        <w:spacing w:after="0" w:line="240" w:lineRule="auto"/>
        <w:ind w:left="709" w:hanging="851"/>
        <w:jc w:val="both"/>
        <w:rPr>
          <w:rFonts w:ascii="Times New Roman" w:hAnsi="Times New Roman"/>
          <w:b/>
          <w:bCs/>
          <w:color w:val="943634"/>
          <w:sz w:val="36"/>
          <w:szCs w:val="36"/>
        </w:rPr>
      </w:pPr>
      <w:r w:rsidRPr="00490451">
        <w:rPr>
          <w:rFonts w:ascii="Times New Roman" w:hAnsi="Times New Roman"/>
          <w:b/>
          <w:bCs/>
          <w:color w:val="943634"/>
          <w:sz w:val="36"/>
          <w:szCs w:val="36"/>
        </w:rPr>
        <w:t>4.Содержание деятельности</w:t>
      </w:r>
    </w:p>
    <w:p w:rsidR="001C65C7" w:rsidRPr="00490451" w:rsidRDefault="001C65C7" w:rsidP="0048214C">
      <w:pPr>
        <w:pStyle w:val="a6"/>
        <w:spacing w:after="0" w:line="240" w:lineRule="auto"/>
        <w:ind w:left="709" w:hanging="851"/>
        <w:jc w:val="both"/>
        <w:rPr>
          <w:rFonts w:ascii="Times New Roman" w:hAnsi="Times New Roman"/>
          <w:b/>
          <w:bCs/>
          <w:color w:val="943634"/>
          <w:sz w:val="36"/>
          <w:szCs w:val="36"/>
        </w:rPr>
      </w:pPr>
    </w:p>
    <w:p w:rsidR="001C65C7" w:rsidRDefault="001C65C7" w:rsidP="0048214C">
      <w:pPr>
        <w:spacing w:after="0"/>
        <w:rPr>
          <w:rFonts w:ascii="Times New Roman" w:hAnsi="Times New Roman"/>
          <w:color w:val="365F91"/>
          <w:sz w:val="28"/>
          <w:szCs w:val="28"/>
        </w:rPr>
      </w:pPr>
      <w:r w:rsidRPr="0048214C">
        <w:rPr>
          <w:rFonts w:ascii="Times New Roman" w:hAnsi="Times New Roman"/>
          <w:color w:val="365F91"/>
          <w:sz w:val="28"/>
          <w:szCs w:val="28"/>
        </w:rPr>
        <w:t>В содержание деятельности входит осмысление ребенком себя как части планеты Земля. Каждый гражданин в ответе не только з</w:t>
      </w:r>
      <w:r>
        <w:rPr>
          <w:rFonts w:ascii="Times New Roman" w:hAnsi="Times New Roman"/>
          <w:color w:val="365F91"/>
          <w:sz w:val="28"/>
          <w:szCs w:val="28"/>
        </w:rPr>
        <w:t>а себя,</w:t>
      </w:r>
      <w:r w:rsidRPr="0048214C">
        <w:rPr>
          <w:rFonts w:ascii="Times New Roman" w:hAnsi="Times New Roman"/>
          <w:color w:val="365F91"/>
          <w:sz w:val="28"/>
          <w:szCs w:val="28"/>
        </w:rPr>
        <w:t xml:space="preserve"> но и за планету в целом.</w:t>
      </w:r>
      <w:r w:rsidRPr="0048214C">
        <w:rPr>
          <w:rFonts w:ascii="Times New Roman" w:hAnsi="Times New Roman"/>
          <w:color w:val="365F91"/>
          <w:sz w:val="28"/>
          <w:szCs w:val="28"/>
        </w:rPr>
        <w:br/>
        <w:t>Мир сегодня –это совокупность всех межгосударственных и межчеловеческих отношений. Общечеловеческое единение в решении глобальных проблем должно рассматриваться как выход их кризисной ситуации во всем мире, связанной с экологическими и социальными проблемами.</w:t>
      </w:r>
      <w:r w:rsidRPr="0048214C">
        <w:rPr>
          <w:rFonts w:ascii="Times New Roman" w:hAnsi="Times New Roman"/>
          <w:color w:val="365F91"/>
          <w:sz w:val="28"/>
          <w:szCs w:val="28"/>
        </w:rPr>
        <w:br/>
        <w:t>В программе главное внимание уделено двум направлениям:</w:t>
      </w:r>
      <w:r w:rsidRPr="0048214C">
        <w:rPr>
          <w:rFonts w:ascii="Times New Roman" w:hAnsi="Times New Roman"/>
          <w:color w:val="365F91"/>
          <w:sz w:val="28"/>
          <w:szCs w:val="28"/>
        </w:rPr>
        <w:br/>
        <w:t>- закрепление знаний о природе и формирование на</w:t>
      </w:r>
      <w:r>
        <w:rPr>
          <w:rFonts w:ascii="Times New Roman" w:hAnsi="Times New Roman"/>
          <w:color w:val="365F91"/>
          <w:sz w:val="28"/>
          <w:szCs w:val="28"/>
        </w:rPr>
        <w:t>выков бережного отношения к ней;</w:t>
      </w:r>
      <w:r w:rsidRPr="0048214C">
        <w:rPr>
          <w:rFonts w:ascii="Times New Roman" w:hAnsi="Times New Roman"/>
          <w:color w:val="365F91"/>
          <w:sz w:val="28"/>
          <w:szCs w:val="28"/>
        </w:rPr>
        <w:br/>
        <w:t>- развитие навыков исследовательской (познавательной) деятельности в области экологии и охраны природы.</w:t>
      </w:r>
      <w:r w:rsidRPr="0048214C">
        <w:rPr>
          <w:rFonts w:ascii="Times New Roman" w:hAnsi="Times New Roman"/>
          <w:color w:val="365F91"/>
          <w:sz w:val="28"/>
          <w:szCs w:val="28"/>
        </w:rPr>
        <w:br/>
        <w:t>Программой предусмотрено:</w:t>
      </w:r>
      <w:r w:rsidRPr="0048214C">
        <w:rPr>
          <w:rFonts w:ascii="Times New Roman" w:hAnsi="Times New Roman"/>
          <w:color w:val="365F91"/>
          <w:sz w:val="28"/>
          <w:szCs w:val="28"/>
        </w:rPr>
        <w:br/>
        <w:t>-  изучение мира комнатных растений;</w:t>
      </w:r>
      <w:r>
        <w:rPr>
          <w:rFonts w:ascii="Times New Roman" w:hAnsi="Times New Roman"/>
          <w:color w:val="365F91"/>
          <w:sz w:val="28"/>
          <w:szCs w:val="28"/>
        </w:rPr>
        <w:br/>
        <w:t xml:space="preserve">- экскурсии в лес, на реку, луг </w:t>
      </w:r>
      <w:r w:rsidRPr="0048214C">
        <w:rPr>
          <w:rFonts w:ascii="Times New Roman" w:hAnsi="Times New Roman"/>
          <w:color w:val="365F91"/>
          <w:sz w:val="28"/>
          <w:szCs w:val="28"/>
        </w:rPr>
        <w:t xml:space="preserve"> с целью изуч</w:t>
      </w:r>
      <w:r>
        <w:rPr>
          <w:rFonts w:ascii="Times New Roman" w:hAnsi="Times New Roman"/>
          <w:color w:val="365F91"/>
          <w:sz w:val="28"/>
          <w:szCs w:val="28"/>
        </w:rPr>
        <w:t xml:space="preserve">ения флоры и фауны родного края. </w:t>
      </w:r>
      <w:r w:rsidRPr="0048214C">
        <w:rPr>
          <w:rFonts w:ascii="Times New Roman" w:hAnsi="Times New Roman"/>
          <w:color w:val="365F91"/>
          <w:sz w:val="28"/>
          <w:szCs w:val="28"/>
        </w:rPr>
        <w:t>Ребята примут активное участие в операциях «Лекарственные растения»</w:t>
      </w:r>
    </w:p>
    <w:p w:rsidR="001C65C7" w:rsidRPr="0048214C" w:rsidRDefault="001C65C7" w:rsidP="0048214C">
      <w:pPr>
        <w:spacing w:after="0"/>
        <w:rPr>
          <w:rFonts w:ascii="Times New Roman" w:hAnsi="Times New Roman"/>
          <w:color w:val="365F91"/>
          <w:sz w:val="28"/>
          <w:szCs w:val="28"/>
        </w:rPr>
      </w:pPr>
      <w:r w:rsidRPr="0048214C">
        <w:rPr>
          <w:rFonts w:ascii="Times New Roman" w:hAnsi="Times New Roman"/>
          <w:color w:val="365F91"/>
          <w:sz w:val="28"/>
          <w:szCs w:val="28"/>
        </w:rPr>
        <w:t xml:space="preserve"> « Семена», «Живой родник», «Забота» и т.д.</w:t>
      </w:r>
      <w:r w:rsidRPr="0048214C">
        <w:rPr>
          <w:rFonts w:ascii="Times New Roman" w:hAnsi="Times New Roman"/>
          <w:color w:val="365F91"/>
          <w:sz w:val="28"/>
          <w:szCs w:val="28"/>
        </w:rPr>
        <w:br/>
        <w:t>В программе уделено большое внимание пропаганде здорового образа жизни, девиз этого направления «Солнце, воздух и вода – наши лучшие друзья!». Цель занятий: учиться быть здоровым душой и телом, стремиться укрепить свое здоровье, применяя навыки и умения в согласии с законами природы.</w:t>
      </w:r>
    </w:p>
    <w:p w:rsidR="001C65C7" w:rsidRPr="0048214C" w:rsidRDefault="001C65C7" w:rsidP="0048214C">
      <w:pPr>
        <w:spacing w:after="0"/>
        <w:rPr>
          <w:rFonts w:ascii="Times New Roman" w:hAnsi="Times New Roman"/>
          <w:color w:val="365F91"/>
          <w:sz w:val="28"/>
          <w:szCs w:val="28"/>
        </w:rPr>
      </w:pPr>
      <w:r w:rsidRPr="0048214C">
        <w:rPr>
          <w:rFonts w:ascii="Times New Roman" w:hAnsi="Times New Roman"/>
          <w:color w:val="365F91"/>
          <w:sz w:val="28"/>
          <w:szCs w:val="28"/>
        </w:rPr>
        <w:t>Каждый отряд создает свою систему жизнедеятельности, утверждает символику, выпускает отрядный журнал, где отражает жизнь ребят каждый день. В конце лагерной смены будет проводиться конкурс отрядных журналов.</w:t>
      </w:r>
      <w:r w:rsidRPr="0048214C">
        <w:rPr>
          <w:rFonts w:ascii="Times New Roman" w:hAnsi="Times New Roman"/>
          <w:b/>
          <w:i/>
          <w:color w:val="365F91"/>
          <w:sz w:val="28"/>
          <w:szCs w:val="28"/>
        </w:rPr>
        <w:br/>
      </w:r>
      <w:r w:rsidRPr="0048214C">
        <w:rPr>
          <w:rFonts w:ascii="Times New Roman" w:hAnsi="Times New Roman"/>
          <w:color w:val="365F91"/>
          <w:sz w:val="28"/>
          <w:szCs w:val="28"/>
        </w:rPr>
        <w:t>Вся информация об условиях участия в том или ином деле представлена на инфор</w:t>
      </w:r>
      <w:r>
        <w:rPr>
          <w:rFonts w:ascii="Times New Roman" w:hAnsi="Times New Roman"/>
          <w:color w:val="365F91"/>
          <w:sz w:val="28"/>
          <w:szCs w:val="28"/>
        </w:rPr>
        <w:t>мационном стенде. Стенд выполнен</w:t>
      </w:r>
      <w:r w:rsidRPr="0048214C">
        <w:rPr>
          <w:rFonts w:ascii="Times New Roman" w:hAnsi="Times New Roman"/>
          <w:color w:val="365F91"/>
          <w:sz w:val="28"/>
          <w:szCs w:val="28"/>
        </w:rPr>
        <w:t xml:space="preserve"> в виде дерева, так называемого Древа Жизни, где центром является лагерь «Солнышко» (его эмблема). Путешествуя по ветвям Древа Жизни, дети узнают что-то новое, интересное.       Рядом с Древом Жизни планируется расположить информационный стенд, на котором будут представлены Законы и Заповеди лагеря, режим работы, план работы и информация, отражающая результаты прошедшего дня.</w:t>
      </w:r>
      <w:r w:rsidRPr="0048214C">
        <w:rPr>
          <w:rFonts w:ascii="Times New Roman" w:hAnsi="Times New Roman"/>
          <w:color w:val="365F91"/>
          <w:sz w:val="28"/>
          <w:szCs w:val="28"/>
        </w:rPr>
        <w:br/>
        <w:t xml:space="preserve">Педагогом-организатором разработана система стимулирования успешности и личностного роста. Каждый  школьник  может ежедневно получать </w:t>
      </w:r>
      <w:r w:rsidRPr="0048214C">
        <w:rPr>
          <w:rFonts w:ascii="Times New Roman" w:hAnsi="Times New Roman"/>
          <w:b/>
          <w:color w:val="365F91"/>
          <w:sz w:val="28"/>
          <w:szCs w:val="28"/>
        </w:rPr>
        <w:t>«листок»</w:t>
      </w:r>
      <w:r w:rsidRPr="0048214C">
        <w:rPr>
          <w:rFonts w:ascii="Times New Roman" w:hAnsi="Times New Roman"/>
          <w:color w:val="365F91"/>
          <w:sz w:val="28"/>
          <w:szCs w:val="28"/>
        </w:rPr>
        <w:t xml:space="preserve"> за активное участие в жизни отряда  и в целом лагеря. Также особо отличив</w:t>
      </w:r>
      <w:r>
        <w:rPr>
          <w:rFonts w:ascii="Times New Roman" w:hAnsi="Times New Roman"/>
          <w:color w:val="365F91"/>
          <w:sz w:val="28"/>
          <w:szCs w:val="28"/>
        </w:rPr>
        <w:t>шихся ребят награждают медалями, грамотами.</w:t>
      </w:r>
      <w:r w:rsidRPr="0048214C">
        <w:rPr>
          <w:rFonts w:ascii="Times New Roman" w:hAnsi="Times New Roman"/>
          <w:color w:val="365F91"/>
          <w:sz w:val="28"/>
          <w:szCs w:val="28"/>
        </w:rPr>
        <w:t xml:space="preserve"> В конце лагерной смены подводятся итоги: подсчитывается количество наград отряда. По итогам победители получают призы и награды.</w:t>
      </w:r>
    </w:p>
    <w:p w:rsidR="001C65C7" w:rsidRPr="0048214C" w:rsidRDefault="001C65C7" w:rsidP="0048214C">
      <w:pPr>
        <w:pStyle w:val="a6"/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</w:p>
    <w:p w:rsidR="001C65C7" w:rsidRPr="0048214C" w:rsidRDefault="001C65C7" w:rsidP="0048214C">
      <w:pPr>
        <w:spacing w:after="0" w:line="240" w:lineRule="auto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48214C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4979B2">
      <w:pPr>
        <w:spacing w:after="0" w:line="240" w:lineRule="auto"/>
        <w:rPr>
          <w:rFonts w:ascii="Times New Roman" w:hAnsi="Times New Roman"/>
          <w:b/>
          <w:color w:val="943634"/>
          <w:sz w:val="36"/>
          <w:szCs w:val="36"/>
        </w:rPr>
      </w:pPr>
      <w:r w:rsidRPr="00490451">
        <w:rPr>
          <w:rFonts w:ascii="Times New Roman" w:hAnsi="Times New Roman"/>
          <w:b/>
          <w:color w:val="943634"/>
          <w:sz w:val="36"/>
          <w:szCs w:val="36"/>
        </w:rPr>
        <w:t>5.Ожидаемые результаты</w:t>
      </w:r>
    </w:p>
    <w:p w:rsidR="001C65C7" w:rsidRPr="00490451" w:rsidRDefault="001C65C7" w:rsidP="004979B2">
      <w:pPr>
        <w:spacing w:after="0" w:line="240" w:lineRule="auto"/>
        <w:rPr>
          <w:rFonts w:ascii="Times New Roman" w:hAnsi="Times New Roman"/>
          <w:b/>
          <w:color w:val="943634"/>
          <w:sz w:val="36"/>
          <w:szCs w:val="36"/>
        </w:rPr>
      </w:pPr>
    </w:p>
    <w:p w:rsidR="001C65C7" w:rsidRPr="0048214C" w:rsidRDefault="001C65C7" w:rsidP="0048214C">
      <w:pPr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 xml:space="preserve"> Благодаря реализации программы будут осуществлены:</w:t>
      </w:r>
    </w:p>
    <w:p w:rsidR="001C65C7" w:rsidRPr="0048214C" w:rsidRDefault="001C65C7" w:rsidP="0048214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 xml:space="preserve"> Активный отдых детей и приобретение ими положительных эмоций;</w:t>
      </w:r>
    </w:p>
    <w:p w:rsidR="001C65C7" w:rsidRPr="0048214C" w:rsidRDefault="001C65C7" w:rsidP="0048214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Развитие способностей детей в спорте, искусстве, проектной и трудовой деятельности;</w:t>
      </w:r>
    </w:p>
    <w:p w:rsidR="001C65C7" w:rsidRPr="0048214C" w:rsidRDefault="001C65C7" w:rsidP="0048214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 xml:space="preserve"> Увеличение количества оформленных детских творческих работ, коллективных проектов;</w:t>
      </w:r>
    </w:p>
    <w:p w:rsidR="001C65C7" w:rsidRPr="0048214C" w:rsidRDefault="001C65C7" w:rsidP="0048214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 xml:space="preserve"> Формирование навыков коллективной деятельности, партнерского сотрудничества со сверстниками и взрослыми при подготовке проектов и мероприятий;</w:t>
      </w:r>
    </w:p>
    <w:p w:rsidR="001C65C7" w:rsidRPr="0048214C" w:rsidRDefault="001C65C7" w:rsidP="0048214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Формирование у детей уверенности в своих силах и возможностях;</w:t>
      </w:r>
    </w:p>
    <w:p w:rsidR="001C65C7" w:rsidRPr="0048214C" w:rsidRDefault="001C65C7" w:rsidP="0048214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Отработка механизма стимулирования творческого роста детей, подкрепление морального удовлетворения вознаграждением;</w:t>
      </w:r>
    </w:p>
    <w:p w:rsidR="001C65C7" w:rsidRPr="0048214C" w:rsidRDefault="001C65C7" w:rsidP="0048214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Распространение положительного опыта организации опыта детей на базе гимназии, города;</w:t>
      </w:r>
    </w:p>
    <w:p w:rsidR="001C65C7" w:rsidRPr="0048214C" w:rsidRDefault="001C65C7" w:rsidP="0048214C">
      <w:pPr>
        <w:pStyle w:val="a6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Для каждого из участников программы предусматриваются определенные результаты:</w:t>
      </w:r>
    </w:p>
    <w:p w:rsidR="001C65C7" w:rsidRPr="0048214C" w:rsidRDefault="001C65C7" w:rsidP="0048214C">
      <w:pPr>
        <w:pStyle w:val="a6"/>
        <w:ind w:left="0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/>
          <w:bCs/>
          <w:color w:val="365F91"/>
          <w:sz w:val="28"/>
          <w:szCs w:val="28"/>
        </w:rPr>
        <w:t xml:space="preserve"> Для педагогов:</w:t>
      </w:r>
    </w:p>
    <w:p w:rsidR="001C65C7" w:rsidRPr="0048214C" w:rsidRDefault="001C65C7" w:rsidP="0048214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Повышение уровня педагогического мастерства;</w:t>
      </w:r>
    </w:p>
    <w:p w:rsidR="001C65C7" w:rsidRPr="0048214C" w:rsidRDefault="001C65C7" w:rsidP="0048214C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Отработка моделей взаимодействия педагогов с детским коллективом в рамках сюжетно-ролевой игры.</w:t>
      </w:r>
    </w:p>
    <w:p w:rsidR="001C65C7" w:rsidRPr="0048214C" w:rsidRDefault="001C65C7" w:rsidP="0048214C">
      <w:pPr>
        <w:pStyle w:val="a6"/>
        <w:ind w:left="0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/>
          <w:bCs/>
          <w:color w:val="365F91"/>
          <w:sz w:val="28"/>
          <w:szCs w:val="28"/>
        </w:rPr>
        <w:t xml:space="preserve"> Для детей:</w:t>
      </w:r>
    </w:p>
    <w:p w:rsidR="001C65C7" w:rsidRPr="0048214C" w:rsidRDefault="001C65C7" w:rsidP="0048214C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color w:val="365F91"/>
          <w:sz w:val="28"/>
          <w:szCs w:val="28"/>
        </w:rPr>
      </w:pPr>
      <w:r>
        <w:rPr>
          <w:rFonts w:ascii="Times New Roman" w:hAnsi="Times New Roman"/>
          <w:bCs/>
          <w:color w:val="365F91"/>
          <w:sz w:val="28"/>
          <w:szCs w:val="28"/>
        </w:rPr>
        <w:t xml:space="preserve">Полноценный </w:t>
      </w:r>
      <w:r w:rsidRPr="0048214C">
        <w:rPr>
          <w:rFonts w:ascii="Times New Roman" w:hAnsi="Times New Roman"/>
          <w:bCs/>
          <w:color w:val="365F91"/>
          <w:sz w:val="28"/>
          <w:szCs w:val="28"/>
        </w:rPr>
        <w:t>отдых, оздоровление детей в результате:</w:t>
      </w:r>
    </w:p>
    <w:p w:rsidR="001C65C7" w:rsidRPr="0048214C" w:rsidRDefault="001C65C7" w:rsidP="0048214C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Сбалансированного питания;</w:t>
      </w:r>
    </w:p>
    <w:p w:rsidR="001C65C7" w:rsidRPr="0048214C" w:rsidRDefault="001C65C7" w:rsidP="0048214C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Выполнения режима дня;</w:t>
      </w:r>
    </w:p>
    <w:p w:rsidR="001C65C7" w:rsidRPr="0048214C" w:rsidRDefault="001C65C7" w:rsidP="00490451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Витаминизации;</w:t>
      </w:r>
    </w:p>
    <w:p w:rsidR="001C65C7" w:rsidRPr="0048214C" w:rsidRDefault="001C65C7" w:rsidP="0048214C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Игр на свежем воздухе.</w:t>
      </w:r>
    </w:p>
    <w:p w:rsidR="001C65C7" w:rsidRPr="0048214C" w:rsidRDefault="001C65C7" w:rsidP="0048214C">
      <w:pPr>
        <w:pStyle w:val="a6"/>
        <w:numPr>
          <w:ilvl w:val="0"/>
          <w:numId w:val="13"/>
        </w:numPr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Сформированность представления у ребят о фольклоре, традициях и обычаях России, осознание себя как частицы, у которой есть Родина, прошлое, будущее.</w:t>
      </w:r>
    </w:p>
    <w:p w:rsidR="001C65C7" w:rsidRPr="0048214C" w:rsidRDefault="001C65C7" w:rsidP="0048214C">
      <w:pPr>
        <w:pStyle w:val="a6"/>
        <w:numPr>
          <w:ilvl w:val="0"/>
          <w:numId w:val="13"/>
        </w:numPr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Умение готовить  и защищать   проекты по экологии родного края.</w:t>
      </w:r>
    </w:p>
    <w:p w:rsidR="001C65C7" w:rsidRPr="0048214C" w:rsidRDefault="001C65C7" w:rsidP="0048214C">
      <w:pPr>
        <w:pStyle w:val="a6"/>
        <w:numPr>
          <w:ilvl w:val="0"/>
          <w:numId w:val="13"/>
        </w:numPr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Личностный рост ребенка, его самореализация в творческой деятельности.</w:t>
      </w:r>
    </w:p>
    <w:p w:rsidR="001C65C7" w:rsidRPr="0048214C" w:rsidRDefault="001C65C7" w:rsidP="0048214C">
      <w:pPr>
        <w:pStyle w:val="a6"/>
        <w:numPr>
          <w:ilvl w:val="0"/>
          <w:numId w:val="13"/>
        </w:numPr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Раскрытие творческого потенциала ребенка.</w:t>
      </w:r>
    </w:p>
    <w:p w:rsidR="001C65C7" w:rsidRPr="0048214C" w:rsidRDefault="001C65C7" w:rsidP="0048214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Каждый участник лагеря станет увереннее, благодаря комфортной психологической атмосфере, участнику будет легко проявлять себя, как в творчестве, так и в общении.</w:t>
      </w:r>
    </w:p>
    <w:p w:rsidR="001C65C7" w:rsidRDefault="001C65C7" w:rsidP="0048214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Подружится с ровесниками, так как каждый отряд готовится к выступлениям, соревнуется в спортивных состязаниях, радуется победе, огорчается неудачам вместе.</w:t>
      </w:r>
    </w:p>
    <w:p w:rsidR="001C65C7" w:rsidRPr="0048214C" w:rsidRDefault="001C65C7" w:rsidP="0048214C">
      <w:pPr>
        <w:pStyle w:val="a6"/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</w:p>
    <w:p w:rsidR="001C65C7" w:rsidRPr="0048214C" w:rsidRDefault="001C65C7" w:rsidP="0048214C">
      <w:pPr>
        <w:spacing w:after="0" w:line="240" w:lineRule="auto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/>
          <w:bCs/>
          <w:color w:val="365F91"/>
          <w:sz w:val="28"/>
          <w:szCs w:val="28"/>
        </w:rPr>
        <w:t>Для родителей:</w:t>
      </w:r>
    </w:p>
    <w:p w:rsidR="001C65C7" w:rsidRPr="0048214C" w:rsidRDefault="001C65C7" w:rsidP="0048214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Чувство уверенности в силах ребенка.</w:t>
      </w:r>
    </w:p>
    <w:p w:rsidR="001C65C7" w:rsidRPr="0048214C" w:rsidRDefault="001C65C7" w:rsidP="0048214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Удовлетворенность родителей летним отдыхом детей.</w:t>
      </w:r>
    </w:p>
    <w:p w:rsidR="001C65C7" w:rsidRPr="0048214C" w:rsidRDefault="001C65C7" w:rsidP="0048214C">
      <w:pPr>
        <w:spacing w:after="0" w:line="240" w:lineRule="auto"/>
        <w:jc w:val="both"/>
        <w:rPr>
          <w:rFonts w:ascii="Times New Roman" w:hAnsi="Times New Roman"/>
          <w:bCs/>
          <w:i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i/>
          <w:color w:val="365F91"/>
          <w:sz w:val="28"/>
          <w:szCs w:val="28"/>
        </w:rPr>
        <w:lastRenderedPageBreak/>
        <w:t>В результате реализации программы должно произойти:</w:t>
      </w:r>
    </w:p>
    <w:p w:rsidR="001C65C7" w:rsidRPr="0048214C" w:rsidRDefault="001C65C7" w:rsidP="0048214C">
      <w:p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- 100% укрепление физического здоровья детей (мониторинг состояния здоровья детей по данным осмотра в начале смены и в конце);</w:t>
      </w:r>
    </w:p>
    <w:p w:rsidR="001C65C7" w:rsidRPr="0048214C" w:rsidRDefault="001C65C7" w:rsidP="0048214C">
      <w:p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- ребенок должен быть способным занимать активную нравственную позицию в различных ситуациях – повышения уровня воспитанности минимум на 15%;</w:t>
      </w:r>
    </w:p>
    <w:p w:rsidR="001C65C7" w:rsidRPr="0048214C" w:rsidRDefault="001C65C7" w:rsidP="0048214C">
      <w:p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 xml:space="preserve">- развитие творческих способностей, инициативы, активности ребенка (карта наблюдения участия каждого ребенка в творческих делах лагеря – 100% участие). </w:t>
      </w:r>
    </w:p>
    <w:p w:rsidR="001C65C7" w:rsidRPr="0048214C" w:rsidRDefault="001C65C7" w:rsidP="0048214C">
      <w:p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- 50% детей должны сформировать первичные навыки в проектной деятельности</w:t>
      </w:r>
    </w:p>
    <w:p w:rsidR="001C65C7" w:rsidRPr="0048214C" w:rsidRDefault="001C65C7" w:rsidP="0048214C">
      <w:p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>Карту наблюдения ведет каждый воспитатель.</w:t>
      </w:r>
    </w:p>
    <w:p w:rsidR="001C65C7" w:rsidRPr="0048214C" w:rsidRDefault="001C65C7" w:rsidP="0048214C">
      <w:p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 xml:space="preserve">* </w:t>
      </w:r>
      <w:r w:rsidRPr="0048214C">
        <w:rPr>
          <w:rFonts w:ascii="Times New Roman" w:hAnsi="Times New Roman"/>
          <w:bCs/>
          <w:i/>
          <w:color w:val="365F91"/>
          <w:sz w:val="28"/>
          <w:szCs w:val="28"/>
        </w:rPr>
        <w:t>Медицинский работник</w:t>
      </w:r>
      <w:r w:rsidRPr="0048214C">
        <w:rPr>
          <w:rFonts w:ascii="Times New Roman" w:hAnsi="Times New Roman"/>
          <w:bCs/>
          <w:color w:val="365F91"/>
          <w:sz w:val="28"/>
          <w:szCs w:val="28"/>
        </w:rPr>
        <w:t xml:space="preserve"> ведет сбор данных по состоянию психического и физического здоровья ребенка.</w:t>
      </w:r>
    </w:p>
    <w:p w:rsidR="001C65C7" w:rsidRPr="0048214C" w:rsidRDefault="001C65C7" w:rsidP="0048214C">
      <w:p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 xml:space="preserve">* </w:t>
      </w:r>
      <w:r w:rsidRPr="0048214C">
        <w:rPr>
          <w:rFonts w:ascii="Times New Roman" w:hAnsi="Times New Roman"/>
          <w:bCs/>
          <w:i/>
          <w:color w:val="365F91"/>
          <w:sz w:val="28"/>
          <w:szCs w:val="28"/>
        </w:rPr>
        <w:t>Воспитатель</w:t>
      </w:r>
      <w:r w:rsidRPr="0048214C">
        <w:rPr>
          <w:rFonts w:ascii="Times New Roman" w:hAnsi="Times New Roman"/>
          <w:bCs/>
          <w:color w:val="365F91"/>
          <w:sz w:val="28"/>
          <w:szCs w:val="28"/>
        </w:rPr>
        <w:t xml:space="preserve"> проводит сбор данных по вовлечению обучающихся в коллективно-творческую деятельность.</w:t>
      </w:r>
    </w:p>
    <w:p w:rsidR="001C65C7" w:rsidRPr="0048214C" w:rsidRDefault="001C65C7" w:rsidP="0048214C">
      <w:p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 xml:space="preserve">* </w:t>
      </w:r>
      <w:r w:rsidRPr="0048214C">
        <w:rPr>
          <w:rFonts w:ascii="Times New Roman" w:hAnsi="Times New Roman"/>
          <w:bCs/>
          <w:i/>
          <w:color w:val="365F91"/>
          <w:sz w:val="28"/>
          <w:szCs w:val="28"/>
        </w:rPr>
        <w:t>Старшая вожатая</w:t>
      </w:r>
      <w:r w:rsidRPr="0048214C">
        <w:rPr>
          <w:rFonts w:ascii="Times New Roman" w:hAnsi="Times New Roman"/>
          <w:bCs/>
          <w:color w:val="365F91"/>
          <w:sz w:val="28"/>
          <w:szCs w:val="28"/>
        </w:rPr>
        <w:t xml:space="preserve"> проводит сбор данных по уровню удовлетворенности отдыхающих в лагере детей.</w:t>
      </w:r>
    </w:p>
    <w:p w:rsidR="001C65C7" w:rsidRPr="0048214C" w:rsidRDefault="001C65C7" w:rsidP="0048214C">
      <w:p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bCs/>
          <w:color w:val="365F91"/>
          <w:sz w:val="28"/>
          <w:szCs w:val="28"/>
        </w:rPr>
        <w:t xml:space="preserve">* </w:t>
      </w:r>
      <w:r w:rsidRPr="0048214C">
        <w:rPr>
          <w:rFonts w:ascii="Times New Roman" w:hAnsi="Times New Roman"/>
          <w:bCs/>
          <w:i/>
          <w:color w:val="365F91"/>
          <w:sz w:val="28"/>
          <w:szCs w:val="28"/>
        </w:rPr>
        <w:t>Инструктор по физическому воспитанию</w:t>
      </w:r>
      <w:r w:rsidRPr="0048214C">
        <w:rPr>
          <w:rFonts w:ascii="Times New Roman" w:hAnsi="Times New Roman"/>
          <w:bCs/>
          <w:color w:val="365F91"/>
          <w:sz w:val="28"/>
          <w:szCs w:val="28"/>
        </w:rPr>
        <w:t xml:space="preserve"> фиксирует физическую подготовку каждого ребенка в начале и в конце смены.</w:t>
      </w:r>
    </w:p>
    <w:p w:rsidR="001C65C7" w:rsidRPr="0048214C" w:rsidRDefault="001C65C7" w:rsidP="0048214C">
      <w:pPr>
        <w:spacing w:after="0" w:line="240" w:lineRule="auto"/>
        <w:jc w:val="both"/>
        <w:rPr>
          <w:rFonts w:ascii="Times New Roman" w:hAnsi="Times New Roman"/>
          <w:bCs/>
          <w:color w:val="365F91"/>
          <w:sz w:val="28"/>
          <w:szCs w:val="28"/>
        </w:rPr>
      </w:pPr>
      <w:r w:rsidRPr="0048214C">
        <w:rPr>
          <w:rFonts w:ascii="Times New Roman" w:hAnsi="Times New Roman"/>
          <w:color w:val="365F91"/>
          <w:sz w:val="28"/>
          <w:szCs w:val="28"/>
        </w:rPr>
        <w:t xml:space="preserve">* </w:t>
      </w:r>
      <w:r w:rsidRPr="0048214C">
        <w:rPr>
          <w:rFonts w:ascii="Times New Roman" w:hAnsi="Times New Roman"/>
          <w:i/>
          <w:color w:val="365F91"/>
          <w:sz w:val="28"/>
          <w:szCs w:val="28"/>
        </w:rPr>
        <w:t>Социальный педагог</w:t>
      </w:r>
      <w:r w:rsidRPr="0048214C">
        <w:rPr>
          <w:rFonts w:ascii="Times New Roman" w:hAnsi="Times New Roman"/>
          <w:color w:val="365F91"/>
          <w:sz w:val="28"/>
          <w:szCs w:val="28"/>
        </w:rPr>
        <w:t xml:space="preserve"> ведет карту наблюдения детей из многодетных семей, детей, находящихся в трудной жизненной ситуации, детей, стоящих на учете и т.д.</w:t>
      </w:r>
    </w:p>
    <w:p w:rsidR="001C65C7" w:rsidRPr="0048214C" w:rsidRDefault="001C65C7" w:rsidP="0048214C">
      <w:pPr>
        <w:jc w:val="both"/>
        <w:rPr>
          <w:rFonts w:ascii="Times New Roman" w:hAnsi="Times New Roman"/>
          <w:b/>
          <w:color w:val="365F91"/>
          <w:sz w:val="28"/>
          <w:szCs w:val="28"/>
        </w:rPr>
      </w:pPr>
      <w:r w:rsidRPr="0048214C">
        <w:rPr>
          <w:rFonts w:ascii="Times New Roman" w:hAnsi="Times New Roman"/>
          <w:color w:val="365F91"/>
          <w:sz w:val="28"/>
          <w:szCs w:val="28"/>
        </w:rPr>
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 единомышленников. </w:t>
      </w:r>
      <w:r w:rsidRPr="0048214C">
        <w:rPr>
          <w:rFonts w:ascii="Times New Roman" w:hAnsi="Times New Roman"/>
          <w:color w:val="365F91"/>
          <w:sz w:val="28"/>
          <w:szCs w:val="28"/>
        </w:rPr>
        <w:br/>
        <w:t>Успешность детей в различных мероприятиях повысит социальную активность, даст уверенность в</w:t>
      </w:r>
      <w:r>
        <w:rPr>
          <w:rFonts w:ascii="Times New Roman" w:hAnsi="Times New Roman"/>
          <w:color w:val="365F91"/>
          <w:sz w:val="28"/>
          <w:szCs w:val="28"/>
        </w:rPr>
        <w:t xml:space="preserve"> своих силах и талантах.</w:t>
      </w:r>
      <w:r>
        <w:rPr>
          <w:rFonts w:ascii="Times New Roman" w:hAnsi="Times New Roman"/>
          <w:color w:val="365F91"/>
          <w:sz w:val="28"/>
          <w:szCs w:val="28"/>
        </w:rPr>
        <w:br/>
      </w:r>
      <w:r w:rsidRPr="0048214C">
        <w:rPr>
          <w:rFonts w:ascii="Times New Roman" w:hAnsi="Times New Roman"/>
          <w:color w:val="365F91"/>
          <w:sz w:val="28"/>
          <w:szCs w:val="28"/>
        </w:rPr>
        <w:t>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</w:t>
      </w:r>
      <w:r>
        <w:rPr>
          <w:rFonts w:ascii="Times New Roman" w:hAnsi="Times New Roman"/>
          <w:color w:val="365F91"/>
          <w:sz w:val="28"/>
          <w:szCs w:val="28"/>
        </w:rPr>
        <w:t>ем, если они существуют.</w:t>
      </w:r>
      <w:r>
        <w:rPr>
          <w:rFonts w:ascii="Times New Roman" w:hAnsi="Times New Roman"/>
          <w:color w:val="365F91"/>
          <w:sz w:val="28"/>
          <w:szCs w:val="28"/>
        </w:rPr>
        <w:br/>
      </w:r>
      <w:r w:rsidRPr="0048214C">
        <w:rPr>
          <w:rFonts w:ascii="Times New Roman" w:hAnsi="Times New Roman"/>
          <w:color w:val="365F91"/>
          <w:sz w:val="28"/>
          <w:szCs w:val="28"/>
        </w:rPr>
        <w:t>Осуществление экскурсий, походов, поездок помогут детям в обретении новых знаний о родном крае и научат их бережно и с любовью относиться к своей малой Родине.  Они должны серьезно задуматься над своим существованием на планете Земля</w:t>
      </w:r>
      <w:r>
        <w:rPr>
          <w:rFonts w:ascii="Times New Roman" w:hAnsi="Times New Roman"/>
          <w:color w:val="365F91"/>
          <w:sz w:val="28"/>
          <w:szCs w:val="28"/>
        </w:rPr>
        <w:t xml:space="preserve"> и над тем, как ее сохранить.</w:t>
      </w:r>
      <w:r w:rsidRPr="0048214C">
        <w:rPr>
          <w:rFonts w:ascii="Times New Roman" w:hAnsi="Times New Roman"/>
          <w:color w:val="365F91"/>
          <w:sz w:val="28"/>
          <w:szCs w:val="28"/>
        </w:rPr>
        <w:tab/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1C65C7" w:rsidRPr="0048214C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48214C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0558ED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0558ED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Pr="00B269FE" w:rsidRDefault="00AC1616" w:rsidP="00E825B2">
      <w:pPr>
        <w:jc w:val="center"/>
        <w:rPr>
          <w:rFonts w:ascii="Times New Roman" w:hAnsi="Times New Roman"/>
          <w:b/>
          <w:i/>
          <w:color w:val="C0504D"/>
          <w:sz w:val="40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28800" cy="1552575"/>
            <wp:effectExtent l="0" t="0" r="0" b="9525"/>
            <wp:wrapSquare wrapText="bothSides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5C7" w:rsidRPr="00490451">
        <w:rPr>
          <w:rFonts w:ascii="Times New Roman" w:hAnsi="Times New Roman"/>
          <w:color w:val="C0504D"/>
          <w:sz w:val="40"/>
          <w:szCs w:val="28"/>
        </w:rPr>
        <w:t>План работы летнего оздоровительно</w:t>
      </w:r>
      <w:r w:rsidR="001C65C7">
        <w:rPr>
          <w:rFonts w:ascii="Times New Roman" w:hAnsi="Times New Roman"/>
          <w:color w:val="C0504D"/>
          <w:sz w:val="40"/>
          <w:szCs w:val="28"/>
        </w:rPr>
        <w:t>го</w:t>
      </w:r>
      <w:r w:rsidR="001C65C7" w:rsidRPr="00490451">
        <w:rPr>
          <w:rFonts w:ascii="Times New Roman" w:hAnsi="Times New Roman"/>
          <w:color w:val="C0504D"/>
          <w:sz w:val="40"/>
          <w:szCs w:val="28"/>
        </w:rPr>
        <w:t xml:space="preserve"> лагеря экологического профиля </w:t>
      </w:r>
      <w:r w:rsidR="001C65C7" w:rsidRPr="00B269FE">
        <w:rPr>
          <w:rFonts w:ascii="Times New Roman" w:hAnsi="Times New Roman"/>
          <w:b/>
          <w:i/>
          <w:color w:val="C0504D"/>
          <w:sz w:val="40"/>
          <w:szCs w:val="28"/>
        </w:rPr>
        <w:t>«Солнышко»</w:t>
      </w:r>
    </w:p>
    <w:p w:rsidR="001C65C7" w:rsidRDefault="001C65C7" w:rsidP="00E825B2">
      <w:pPr>
        <w:jc w:val="center"/>
        <w:rPr>
          <w:rFonts w:ascii="Times New Roman" w:hAnsi="Times New Roman"/>
          <w:color w:val="C0504D"/>
          <w:sz w:val="40"/>
          <w:szCs w:val="28"/>
        </w:rPr>
      </w:pPr>
      <w:r>
        <w:rPr>
          <w:rFonts w:ascii="Times New Roman" w:hAnsi="Times New Roman"/>
          <w:color w:val="C0504D"/>
          <w:sz w:val="40"/>
          <w:szCs w:val="28"/>
        </w:rPr>
        <w:t>МОБУ Гимназия №3</w:t>
      </w:r>
    </w:p>
    <w:p w:rsidR="001C65C7" w:rsidRPr="00A3521A" w:rsidRDefault="001C65C7" w:rsidP="00E825B2">
      <w:pPr>
        <w:jc w:val="center"/>
        <w:rPr>
          <w:rFonts w:ascii="Times New Roman" w:hAnsi="Times New Roman"/>
          <w:sz w:val="28"/>
          <w:szCs w:val="28"/>
        </w:rPr>
      </w:pPr>
      <w:r w:rsidRPr="00490451">
        <w:rPr>
          <w:rFonts w:ascii="Times New Roman" w:hAnsi="Times New Roman"/>
          <w:sz w:val="28"/>
          <w:szCs w:val="28"/>
        </w:rPr>
        <w:br/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693"/>
        <w:gridCol w:w="6804"/>
      </w:tblGrid>
      <w:tr w:rsidR="001C65C7" w:rsidRPr="00A3521A" w:rsidTr="00A3521A">
        <w:tc>
          <w:tcPr>
            <w:tcW w:w="1277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21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21A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6804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21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1C65C7" w:rsidRPr="00A3521A" w:rsidTr="00A3521A">
        <w:tc>
          <w:tcPr>
            <w:tcW w:w="1277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01.06.14.</w:t>
            </w:r>
          </w:p>
        </w:tc>
        <w:tc>
          <w:tcPr>
            <w:tcW w:w="2693" w:type="dxa"/>
          </w:tcPr>
          <w:p w:rsidR="001C65C7" w:rsidRPr="00A3521A" w:rsidRDefault="001C65C7" w:rsidP="00B26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1 день.  «Здравствуй, солнце! Здравствуй, лето»</w:t>
            </w:r>
          </w:p>
        </w:tc>
        <w:tc>
          <w:tcPr>
            <w:tcW w:w="6804" w:type="dxa"/>
          </w:tcPr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 xml:space="preserve">Встреча детей, создание отрядов, распределение обязанностей. Операция «Уют». «Ярмарка идей»(обсуждение плана работы лагерной смены, предложения и пожелания). Игра «Расскажи мне о себе». Минутки здоровья «Мой вес и мой рост». Знакомство с техникой безопасности (дорога, лес, водоем, территория лагеря ). </w:t>
            </w:r>
          </w:p>
        </w:tc>
      </w:tr>
      <w:tr w:rsidR="001C65C7" w:rsidRPr="00A3521A" w:rsidTr="00A3521A">
        <w:tc>
          <w:tcPr>
            <w:tcW w:w="1277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02.06.14.</w:t>
            </w:r>
          </w:p>
        </w:tc>
        <w:tc>
          <w:tcPr>
            <w:tcW w:w="2693" w:type="dxa"/>
          </w:tcPr>
          <w:p w:rsidR="001C65C7" w:rsidRPr="00A3521A" w:rsidRDefault="001C65C7" w:rsidP="00B26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2 день. «Здравствуй, лагерь!»</w:t>
            </w:r>
          </w:p>
        </w:tc>
        <w:tc>
          <w:tcPr>
            <w:tcW w:w="6804" w:type="dxa"/>
          </w:tcPr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 xml:space="preserve">Праздник «Здравствуй, лето! Здравствуй, лагерь!» </w:t>
            </w:r>
          </w:p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 xml:space="preserve"> «Как здорово, что все мы здесь сегодня собрались!». Концерт «Ромашка». Игры на свежем воздухе. Минутка здоровья «Друзья Мойдодыра и наше здоровье».</w:t>
            </w:r>
          </w:p>
        </w:tc>
      </w:tr>
      <w:tr w:rsidR="001C65C7" w:rsidRPr="00A3521A" w:rsidTr="00A3521A">
        <w:tc>
          <w:tcPr>
            <w:tcW w:w="1277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03.06.14.</w:t>
            </w:r>
          </w:p>
        </w:tc>
        <w:tc>
          <w:tcPr>
            <w:tcW w:w="2693" w:type="dxa"/>
          </w:tcPr>
          <w:p w:rsidR="001C65C7" w:rsidRPr="00A3521A" w:rsidRDefault="001C65C7" w:rsidP="00B26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3 день. «Зеленая планета»</w:t>
            </w:r>
          </w:p>
        </w:tc>
        <w:tc>
          <w:tcPr>
            <w:tcW w:w="6804" w:type="dxa"/>
          </w:tcPr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Беседа « Учиться у природы, беречь природу». Экскурсия в парк.  Праздник «Топ-топ, топает турист». Практическое занятие «Определение сторон света по компасу». Минутка здоровья «Солнечный ожог. Первая помощь при ожоге».</w:t>
            </w:r>
          </w:p>
        </w:tc>
      </w:tr>
      <w:tr w:rsidR="001C65C7" w:rsidRPr="00A3521A" w:rsidTr="00A3521A">
        <w:tc>
          <w:tcPr>
            <w:tcW w:w="1277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04.06.14.</w:t>
            </w:r>
          </w:p>
        </w:tc>
        <w:tc>
          <w:tcPr>
            <w:tcW w:w="2693" w:type="dxa"/>
          </w:tcPr>
          <w:p w:rsidR="001C65C7" w:rsidRPr="00A3521A" w:rsidRDefault="001C65C7" w:rsidP="00B26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4 день. «Лето 2014»</w:t>
            </w:r>
          </w:p>
        </w:tc>
        <w:tc>
          <w:tcPr>
            <w:tcW w:w="6804" w:type="dxa"/>
          </w:tcPr>
          <w:p w:rsidR="001C65C7" w:rsidRPr="00A3521A" w:rsidRDefault="001C65C7" w:rsidP="003908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Минутка здоровья «Осанка – основа красивой  походки». Подвижные игры.Конкурс «Мисс лето-2014». Конкурс рисунков по противопожарной безопасности.</w:t>
            </w:r>
          </w:p>
        </w:tc>
      </w:tr>
      <w:tr w:rsidR="001C65C7" w:rsidRPr="00A3521A" w:rsidTr="00A3521A">
        <w:tc>
          <w:tcPr>
            <w:tcW w:w="1277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05.06.14.</w:t>
            </w:r>
          </w:p>
        </w:tc>
        <w:tc>
          <w:tcPr>
            <w:tcW w:w="2693" w:type="dxa"/>
          </w:tcPr>
          <w:p w:rsidR="001C65C7" w:rsidRPr="00A3521A" w:rsidRDefault="001C65C7" w:rsidP="00B26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5 день. «В гостях у сказки»</w:t>
            </w:r>
          </w:p>
        </w:tc>
        <w:tc>
          <w:tcPr>
            <w:tcW w:w="6804" w:type="dxa"/>
          </w:tcPr>
          <w:p w:rsidR="001C65C7" w:rsidRPr="00A3521A" w:rsidRDefault="001C65C7" w:rsidP="003908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 xml:space="preserve">   Минутка здоровья «Путешествие в страну Витаминию».Конкурс рисунков по сказкам А.С.ПушкинаВикторина по сказкам.. Просмотр спектакля «Коза – дереза».  Беседа «Знай правила движения, как таблицу умножения!»</w:t>
            </w:r>
          </w:p>
        </w:tc>
      </w:tr>
      <w:tr w:rsidR="001C65C7" w:rsidRPr="00A3521A" w:rsidTr="00A3521A">
        <w:tc>
          <w:tcPr>
            <w:tcW w:w="1277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06.06.14.</w:t>
            </w:r>
          </w:p>
        </w:tc>
        <w:tc>
          <w:tcPr>
            <w:tcW w:w="2693" w:type="dxa"/>
          </w:tcPr>
          <w:p w:rsidR="001C65C7" w:rsidRPr="00A3521A" w:rsidRDefault="001C65C7" w:rsidP="00B26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6 день. «Голубая планета»</w:t>
            </w:r>
          </w:p>
        </w:tc>
        <w:tc>
          <w:tcPr>
            <w:tcW w:w="6804" w:type="dxa"/>
          </w:tcPr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Беседа «Чистая вода – основа жизни на Земле». Викторина «Угадай-ка…». Экологическая операция «Чистый родник». Экскурсия с элементами исследовательской работы «Оценка загрязнения водоема». Познавательно – игровая программа «Знатоки природы». Минутки здоровья «Красивая осанка».</w:t>
            </w:r>
          </w:p>
        </w:tc>
      </w:tr>
      <w:tr w:rsidR="001C65C7" w:rsidRPr="00A3521A" w:rsidTr="00A3521A">
        <w:tc>
          <w:tcPr>
            <w:tcW w:w="1277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07.06.14.</w:t>
            </w:r>
          </w:p>
        </w:tc>
        <w:tc>
          <w:tcPr>
            <w:tcW w:w="2693" w:type="dxa"/>
          </w:tcPr>
          <w:p w:rsidR="001C65C7" w:rsidRPr="00A3521A" w:rsidRDefault="001C65C7" w:rsidP="00B26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7 день. «Самый, самый…»</w:t>
            </w:r>
          </w:p>
        </w:tc>
        <w:tc>
          <w:tcPr>
            <w:tcW w:w="6804" w:type="dxa"/>
          </w:tcPr>
          <w:p w:rsidR="001C65C7" w:rsidRPr="00A3521A" w:rsidRDefault="001C65C7" w:rsidP="003908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 xml:space="preserve">Минутка здоровья«Гигиена в доме». Беседа «Как вести себя в лесу и у воды». Конкурс «Мистер лето- 2012» .Подвижные игры. Тренировочное занятие по </w:t>
            </w:r>
            <w:r w:rsidRPr="00A3521A">
              <w:rPr>
                <w:rFonts w:ascii="Times New Roman" w:hAnsi="Times New Roman"/>
                <w:sz w:val="28"/>
                <w:szCs w:val="28"/>
              </w:rPr>
              <w:lastRenderedPageBreak/>
              <w:t>эвакуации в случае возникновения пожара.</w:t>
            </w:r>
          </w:p>
        </w:tc>
      </w:tr>
      <w:tr w:rsidR="001C65C7" w:rsidRPr="00A3521A" w:rsidTr="00A3521A">
        <w:tc>
          <w:tcPr>
            <w:tcW w:w="1277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lastRenderedPageBreak/>
              <w:t>08.06.14.</w:t>
            </w:r>
          </w:p>
        </w:tc>
        <w:tc>
          <w:tcPr>
            <w:tcW w:w="2693" w:type="dxa"/>
          </w:tcPr>
          <w:p w:rsidR="001C65C7" w:rsidRPr="00A3521A" w:rsidRDefault="001C65C7" w:rsidP="00B26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8 день. «Мы с тобой одной крови»</w:t>
            </w:r>
          </w:p>
        </w:tc>
        <w:tc>
          <w:tcPr>
            <w:tcW w:w="6804" w:type="dxa"/>
          </w:tcPr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 xml:space="preserve">Экскурсия в лес «Уход за лесом. Значение насекомых для природы и человека». Практическое занятие «Составление карты муравейников и их охрана». «Зоологические забеги». </w:t>
            </w:r>
            <w:r w:rsidRPr="00A3521A">
              <w:rPr>
                <w:rFonts w:ascii="Times New Roman" w:hAnsi="Times New Roman"/>
                <w:sz w:val="28"/>
                <w:szCs w:val="28"/>
              </w:rPr>
              <w:br/>
              <w:t>Занятия по интересам.</w:t>
            </w:r>
          </w:p>
        </w:tc>
      </w:tr>
      <w:tr w:rsidR="001C65C7" w:rsidRPr="00A3521A" w:rsidTr="00A3521A">
        <w:tc>
          <w:tcPr>
            <w:tcW w:w="1277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09.06.14.</w:t>
            </w:r>
          </w:p>
        </w:tc>
        <w:tc>
          <w:tcPr>
            <w:tcW w:w="2693" w:type="dxa"/>
          </w:tcPr>
          <w:p w:rsidR="001C65C7" w:rsidRPr="00A3521A" w:rsidRDefault="001C65C7" w:rsidP="00B26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9 день. «Да здравствует страна Спортландия!»</w:t>
            </w:r>
          </w:p>
        </w:tc>
        <w:tc>
          <w:tcPr>
            <w:tcW w:w="6804" w:type="dxa"/>
          </w:tcPr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Беседа «Если хочешь быть здоров – закаляйся». Чемпионат лагеря по настольным играм.</w:t>
            </w:r>
          </w:p>
        </w:tc>
      </w:tr>
      <w:tr w:rsidR="001C65C7" w:rsidRPr="00A3521A" w:rsidTr="00A3521A">
        <w:tc>
          <w:tcPr>
            <w:tcW w:w="1277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10.06.14.</w:t>
            </w:r>
          </w:p>
        </w:tc>
        <w:tc>
          <w:tcPr>
            <w:tcW w:w="2693" w:type="dxa"/>
          </w:tcPr>
          <w:p w:rsidR="001C65C7" w:rsidRPr="00A3521A" w:rsidRDefault="001C65C7" w:rsidP="00B26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10 день. « Природа нашего края.»</w:t>
            </w:r>
          </w:p>
        </w:tc>
        <w:tc>
          <w:tcPr>
            <w:tcW w:w="6804" w:type="dxa"/>
          </w:tcPr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Беседа «Сохраним природу для потомков»</w:t>
            </w:r>
          </w:p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Поход в парк, сбор природного материала.</w:t>
            </w:r>
          </w:p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5C7" w:rsidRPr="00A3521A" w:rsidTr="00A3521A">
        <w:tc>
          <w:tcPr>
            <w:tcW w:w="1277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11.06.14.</w:t>
            </w:r>
          </w:p>
        </w:tc>
        <w:tc>
          <w:tcPr>
            <w:tcW w:w="2693" w:type="dxa"/>
          </w:tcPr>
          <w:p w:rsidR="001C65C7" w:rsidRPr="00A3521A" w:rsidRDefault="001C65C7" w:rsidP="00B269F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11 день «Растительный мир.»</w:t>
            </w:r>
          </w:p>
        </w:tc>
        <w:tc>
          <w:tcPr>
            <w:tcW w:w="6804" w:type="dxa"/>
          </w:tcPr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Беседа «Съедобные и ядовитые растения, ягоды и грибы». Викторина «Самые, самые, самые».   Конкурс фантастических проектов «Моя планета через…». Подвижные игры на свежем воздухе.</w:t>
            </w:r>
          </w:p>
        </w:tc>
      </w:tr>
      <w:tr w:rsidR="001C65C7" w:rsidRPr="00A3521A" w:rsidTr="00A3521A">
        <w:tc>
          <w:tcPr>
            <w:tcW w:w="1277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12.06.14.</w:t>
            </w:r>
          </w:p>
        </w:tc>
        <w:tc>
          <w:tcPr>
            <w:tcW w:w="2693" w:type="dxa"/>
          </w:tcPr>
          <w:p w:rsidR="001C65C7" w:rsidRPr="00A3521A" w:rsidRDefault="001C65C7" w:rsidP="00B26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12 день. «День здоровья.»</w:t>
            </w:r>
          </w:p>
        </w:tc>
        <w:tc>
          <w:tcPr>
            <w:tcW w:w="6804" w:type="dxa"/>
          </w:tcPr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 xml:space="preserve">Беседа «Загрязнение окружающей среды и экологические проблемы на Земле». Экскурсия с элементами исследовательской работы «Оценка загрязнения почвы». Конкурс рисунков «Природа кричит </w:t>
            </w:r>
            <w:r w:rsidRPr="00A3521A">
              <w:rPr>
                <w:rFonts w:ascii="Times New Roman" w:hAnsi="Times New Roman"/>
                <w:sz w:val="28"/>
                <w:szCs w:val="28"/>
                <w:lang w:val="en-US"/>
              </w:rPr>
              <w:t>SOS</w:t>
            </w:r>
            <w:r w:rsidRPr="00A3521A">
              <w:rPr>
                <w:rFonts w:ascii="Times New Roman" w:hAnsi="Times New Roman"/>
                <w:sz w:val="28"/>
                <w:szCs w:val="28"/>
              </w:rPr>
              <w:t>!». Минутки здоровья «Закаливание».</w:t>
            </w:r>
          </w:p>
        </w:tc>
      </w:tr>
      <w:tr w:rsidR="001C65C7" w:rsidRPr="00A3521A" w:rsidTr="00A3521A">
        <w:tc>
          <w:tcPr>
            <w:tcW w:w="1277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13.06.14.</w:t>
            </w:r>
          </w:p>
        </w:tc>
        <w:tc>
          <w:tcPr>
            <w:tcW w:w="2693" w:type="dxa"/>
          </w:tcPr>
          <w:p w:rsidR="001C65C7" w:rsidRPr="00A3521A" w:rsidRDefault="001C65C7" w:rsidP="00B26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13 день. «Спорт, спорт, спорт…»</w:t>
            </w:r>
          </w:p>
        </w:tc>
        <w:tc>
          <w:tcPr>
            <w:tcW w:w="6804" w:type="dxa"/>
          </w:tcPr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Беседа «Что такое здоровый образ жизни».Чемпионат лагеря по игровым видам спорта</w:t>
            </w:r>
          </w:p>
        </w:tc>
      </w:tr>
      <w:tr w:rsidR="001C65C7" w:rsidRPr="00A3521A" w:rsidTr="00A3521A">
        <w:tc>
          <w:tcPr>
            <w:tcW w:w="1277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14.06.14.</w:t>
            </w:r>
          </w:p>
        </w:tc>
        <w:tc>
          <w:tcPr>
            <w:tcW w:w="2693" w:type="dxa"/>
          </w:tcPr>
          <w:p w:rsidR="001C65C7" w:rsidRPr="00A3521A" w:rsidRDefault="001C65C7" w:rsidP="00B26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14 день. «Лесные чудеса».</w:t>
            </w:r>
          </w:p>
        </w:tc>
        <w:tc>
          <w:tcPr>
            <w:tcW w:w="6804" w:type="dxa"/>
          </w:tcPr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Конкурс поделок из природного материала. Операция «Птичкин дом». Минутка тишины «О чём говорят птицы»</w:t>
            </w:r>
          </w:p>
        </w:tc>
      </w:tr>
      <w:tr w:rsidR="001C65C7" w:rsidRPr="00A3521A" w:rsidTr="00A3521A">
        <w:tc>
          <w:tcPr>
            <w:tcW w:w="1277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15.06.14.</w:t>
            </w:r>
          </w:p>
        </w:tc>
        <w:tc>
          <w:tcPr>
            <w:tcW w:w="2693" w:type="dxa"/>
          </w:tcPr>
          <w:p w:rsidR="001C65C7" w:rsidRPr="00A3521A" w:rsidRDefault="001C65C7" w:rsidP="00B26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15 день. «День друзей»</w:t>
            </w:r>
          </w:p>
        </w:tc>
        <w:tc>
          <w:tcPr>
            <w:tcW w:w="6804" w:type="dxa"/>
          </w:tcPr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Праздник Нептуна. Практическое занятие «О первой помощи на водоеме».  Игры с водой.</w:t>
            </w:r>
          </w:p>
        </w:tc>
      </w:tr>
      <w:tr w:rsidR="001C65C7" w:rsidRPr="00A3521A" w:rsidTr="00A3521A">
        <w:tc>
          <w:tcPr>
            <w:tcW w:w="1277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16.06.14.</w:t>
            </w:r>
          </w:p>
        </w:tc>
        <w:tc>
          <w:tcPr>
            <w:tcW w:w="2693" w:type="dxa"/>
          </w:tcPr>
          <w:p w:rsidR="001C65C7" w:rsidRPr="00A3521A" w:rsidRDefault="001C65C7" w:rsidP="00B26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16 день. «В мире прекрасного»</w:t>
            </w:r>
          </w:p>
        </w:tc>
        <w:tc>
          <w:tcPr>
            <w:tcW w:w="6804" w:type="dxa"/>
          </w:tcPr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Конкурс «Минута славы»</w:t>
            </w:r>
          </w:p>
          <w:p w:rsidR="001C65C7" w:rsidRPr="00A3521A" w:rsidRDefault="001C65C7" w:rsidP="003908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Викторина по правилам дорожного движения «Красный, жёлтый и зелёный».</w:t>
            </w:r>
          </w:p>
        </w:tc>
      </w:tr>
      <w:tr w:rsidR="001C65C7" w:rsidRPr="00A3521A" w:rsidTr="00A3521A">
        <w:tc>
          <w:tcPr>
            <w:tcW w:w="1277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17.06.14.</w:t>
            </w:r>
          </w:p>
        </w:tc>
        <w:tc>
          <w:tcPr>
            <w:tcW w:w="2693" w:type="dxa"/>
          </w:tcPr>
          <w:p w:rsidR="001C65C7" w:rsidRPr="00A3521A" w:rsidRDefault="001C65C7" w:rsidP="00B26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17 день. Страничка народного календаря.</w:t>
            </w:r>
          </w:p>
        </w:tc>
        <w:tc>
          <w:tcPr>
            <w:tcW w:w="6804" w:type="dxa"/>
          </w:tcPr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Праздник Купала. Рассказы Водяного. Рыбацкая викторина. Народная игра «Лапта»</w:t>
            </w:r>
          </w:p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Посещение кукольного театра.</w:t>
            </w:r>
          </w:p>
        </w:tc>
      </w:tr>
      <w:tr w:rsidR="001C65C7" w:rsidRPr="00A3521A" w:rsidTr="00A3521A">
        <w:tc>
          <w:tcPr>
            <w:tcW w:w="1277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18.06.12</w:t>
            </w:r>
          </w:p>
        </w:tc>
        <w:tc>
          <w:tcPr>
            <w:tcW w:w="2693" w:type="dxa"/>
          </w:tcPr>
          <w:p w:rsidR="001C65C7" w:rsidRPr="00A3521A" w:rsidRDefault="001C65C7" w:rsidP="00B26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18 день. «Мы едем,едем,едем…»</w:t>
            </w:r>
          </w:p>
        </w:tc>
        <w:tc>
          <w:tcPr>
            <w:tcW w:w="6804" w:type="dxa"/>
          </w:tcPr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Путешествие по игровым станциям.</w:t>
            </w:r>
          </w:p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Минутка здоровья «Правильное питание»</w:t>
            </w:r>
          </w:p>
        </w:tc>
      </w:tr>
      <w:tr w:rsidR="001C65C7" w:rsidRPr="00A3521A" w:rsidTr="00A3521A">
        <w:tc>
          <w:tcPr>
            <w:tcW w:w="1277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19.06.12</w:t>
            </w:r>
          </w:p>
        </w:tc>
        <w:tc>
          <w:tcPr>
            <w:tcW w:w="2693" w:type="dxa"/>
          </w:tcPr>
          <w:p w:rsidR="001C65C7" w:rsidRPr="00A3521A" w:rsidRDefault="001C65C7" w:rsidP="00B26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19 день. «Кладовая жизни.»</w:t>
            </w:r>
          </w:p>
        </w:tc>
        <w:tc>
          <w:tcPr>
            <w:tcW w:w="6804" w:type="dxa"/>
          </w:tcPr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 xml:space="preserve">Беседа «Основы лесоводства. Человек и лес». Экскурсия в лес (закладка экологической тропы). </w:t>
            </w:r>
          </w:p>
        </w:tc>
      </w:tr>
      <w:tr w:rsidR="001C65C7" w:rsidRPr="00A3521A" w:rsidTr="00A3521A">
        <w:tc>
          <w:tcPr>
            <w:tcW w:w="1277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20.06.12</w:t>
            </w:r>
          </w:p>
        </w:tc>
        <w:tc>
          <w:tcPr>
            <w:tcW w:w="2693" w:type="dxa"/>
          </w:tcPr>
          <w:p w:rsidR="001C65C7" w:rsidRPr="00A3521A" w:rsidRDefault="001C65C7" w:rsidP="00B26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20 день. «Спорт любить – здоровым быть»</w:t>
            </w:r>
          </w:p>
        </w:tc>
        <w:tc>
          <w:tcPr>
            <w:tcW w:w="6804" w:type="dxa"/>
          </w:tcPr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Беседа  «Призёры Олимпиады Сочи – 2014»</w:t>
            </w:r>
          </w:p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Малые олимпийские игры</w:t>
            </w:r>
          </w:p>
        </w:tc>
      </w:tr>
      <w:tr w:rsidR="001C65C7" w:rsidRPr="00A3521A" w:rsidTr="00A3521A">
        <w:tc>
          <w:tcPr>
            <w:tcW w:w="1277" w:type="dxa"/>
          </w:tcPr>
          <w:p w:rsidR="001C65C7" w:rsidRPr="00A3521A" w:rsidRDefault="001C65C7" w:rsidP="0039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21.06.12</w:t>
            </w:r>
          </w:p>
        </w:tc>
        <w:tc>
          <w:tcPr>
            <w:tcW w:w="2693" w:type="dxa"/>
          </w:tcPr>
          <w:p w:rsidR="001C65C7" w:rsidRPr="00A3521A" w:rsidRDefault="001C65C7" w:rsidP="00B26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21 день. «До свидания, лагерь!».</w:t>
            </w:r>
          </w:p>
        </w:tc>
        <w:tc>
          <w:tcPr>
            <w:tcW w:w="6804" w:type="dxa"/>
          </w:tcPr>
          <w:p w:rsidR="001C65C7" w:rsidRPr="00A3521A" w:rsidRDefault="001C65C7" w:rsidP="00390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A">
              <w:rPr>
                <w:rFonts w:ascii="Times New Roman" w:hAnsi="Times New Roman"/>
                <w:sz w:val="28"/>
                <w:szCs w:val="28"/>
              </w:rPr>
              <w:t>Минутки здоровья «Мой вес и мой рост». Праздничная линейка закрытия лагерной смены. Прощальный концерт «Споёмте, друзья!». Письмо в 2015 год (пожелания для детей следующей лагерной смены).</w:t>
            </w:r>
          </w:p>
        </w:tc>
      </w:tr>
    </w:tbl>
    <w:p w:rsidR="001C65C7" w:rsidRPr="00F4699A" w:rsidRDefault="001C65C7" w:rsidP="00F51014">
      <w:pPr>
        <w:tabs>
          <w:tab w:val="left" w:pos="3828"/>
        </w:tabs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F51014">
      <w:pPr>
        <w:tabs>
          <w:tab w:val="left" w:pos="3828"/>
        </w:tabs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p w:rsidR="001C65C7" w:rsidRDefault="001C65C7" w:rsidP="004979B2">
      <w:pPr>
        <w:spacing w:after="0" w:line="240" w:lineRule="auto"/>
        <w:rPr>
          <w:rFonts w:ascii="Times New Roman" w:hAnsi="Times New Roman"/>
          <w:b/>
          <w:color w:val="C0504D"/>
          <w:sz w:val="36"/>
          <w:szCs w:val="36"/>
        </w:rPr>
      </w:pPr>
      <w:r w:rsidRPr="00BB4277">
        <w:rPr>
          <w:rFonts w:ascii="Times New Roman" w:hAnsi="Times New Roman"/>
          <w:b/>
          <w:color w:val="C0504D"/>
          <w:sz w:val="36"/>
          <w:szCs w:val="36"/>
          <w:lang w:val="en-US"/>
        </w:rPr>
        <w:lastRenderedPageBreak/>
        <w:t>7</w:t>
      </w:r>
      <w:r w:rsidRPr="00BB4277">
        <w:rPr>
          <w:rFonts w:ascii="Times New Roman" w:hAnsi="Times New Roman"/>
          <w:b/>
          <w:color w:val="C0504D"/>
          <w:sz w:val="36"/>
          <w:szCs w:val="36"/>
        </w:rPr>
        <w:t>.Кадровое обеспечение ЦДП «Солнышко»</w:t>
      </w:r>
    </w:p>
    <w:p w:rsidR="001C65C7" w:rsidRPr="00BB4277" w:rsidRDefault="001C65C7" w:rsidP="004979B2">
      <w:pPr>
        <w:spacing w:after="0" w:line="240" w:lineRule="auto"/>
        <w:rPr>
          <w:rFonts w:ascii="Times New Roman" w:hAnsi="Times New Roman"/>
          <w:b/>
          <w:color w:val="C0504D"/>
          <w:sz w:val="36"/>
          <w:szCs w:val="36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0"/>
        <w:gridCol w:w="1806"/>
        <w:gridCol w:w="1213"/>
        <w:gridCol w:w="1982"/>
        <w:gridCol w:w="1690"/>
        <w:gridCol w:w="1973"/>
      </w:tblGrid>
      <w:tr w:rsidR="001C65C7" w:rsidTr="00B2400D">
        <w:tc>
          <w:tcPr>
            <w:tcW w:w="899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</w:rPr>
            </w:pPr>
            <w:r w:rsidRPr="00B2400D">
              <w:rPr>
                <w:rFonts w:ascii="Times New Roman" w:hAnsi="Times New Roman"/>
                <w:b/>
                <w:color w:val="365F91"/>
              </w:rPr>
              <w:t>Ф.И.О.педагога</w:t>
            </w:r>
          </w:p>
        </w:tc>
        <w:tc>
          <w:tcPr>
            <w:tcW w:w="855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</w:rPr>
            </w:pPr>
            <w:r w:rsidRPr="00B2400D">
              <w:rPr>
                <w:rFonts w:ascii="Times New Roman" w:hAnsi="Times New Roman"/>
                <w:b/>
                <w:color w:val="365F91"/>
              </w:rPr>
              <w:t>Должность</w:t>
            </w:r>
          </w:p>
        </w:tc>
        <w:tc>
          <w:tcPr>
            <w:tcW w:w="57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</w:rPr>
            </w:pPr>
            <w:r w:rsidRPr="00B2400D">
              <w:rPr>
                <w:rFonts w:ascii="Times New Roman" w:hAnsi="Times New Roman"/>
                <w:b/>
                <w:color w:val="365F91"/>
              </w:rPr>
              <w:t>Стаж работы</w:t>
            </w:r>
          </w:p>
        </w:tc>
        <w:tc>
          <w:tcPr>
            <w:tcW w:w="938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</w:rPr>
            </w:pPr>
            <w:r w:rsidRPr="00B2400D">
              <w:rPr>
                <w:rFonts w:ascii="Times New Roman" w:hAnsi="Times New Roman"/>
                <w:b/>
                <w:color w:val="365F91"/>
              </w:rPr>
              <w:t>Квалификационная категория</w:t>
            </w:r>
          </w:p>
        </w:tc>
        <w:tc>
          <w:tcPr>
            <w:tcW w:w="800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</w:rPr>
            </w:pPr>
            <w:r w:rsidRPr="00B2400D">
              <w:rPr>
                <w:rFonts w:ascii="Times New Roman" w:hAnsi="Times New Roman"/>
                <w:b/>
                <w:color w:val="365F91"/>
              </w:rPr>
              <w:t>Образование</w:t>
            </w:r>
          </w:p>
        </w:tc>
        <w:tc>
          <w:tcPr>
            <w:tcW w:w="93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</w:rPr>
            </w:pPr>
            <w:r w:rsidRPr="00B2400D">
              <w:rPr>
                <w:rFonts w:ascii="Times New Roman" w:hAnsi="Times New Roman"/>
                <w:b/>
                <w:color w:val="365F91"/>
              </w:rPr>
              <w:t>Курсы повышения квалификации по летней оздоровительной работе</w:t>
            </w:r>
          </w:p>
        </w:tc>
      </w:tr>
      <w:tr w:rsidR="001C65C7" w:rsidTr="00B2400D">
        <w:tc>
          <w:tcPr>
            <w:tcW w:w="899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Литвякова И.М.</w:t>
            </w:r>
          </w:p>
        </w:tc>
        <w:tc>
          <w:tcPr>
            <w:tcW w:w="855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7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24 года</w:t>
            </w:r>
          </w:p>
        </w:tc>
        <w:tc>
          <w:tcPr>
            <w:tcW w:w="938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800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Средне-специальное</w:t>
            </w:r>
          </w:p>
        </w:tc>
        <w:tc>
          <w:tcPr>
            <w:tcW w:w="93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Очная форма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24.02.- 4.03.2014г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№00312/14</w:t>
            </w:r>
          </w:p>
        </w:tc>
      </w:tr>
      <w:tr w:rsidR="001C65C7" w:rsidTr="00B2400D">
        <w:tc>
          <w:tcPr>
            <w:tcW w:w="899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Зубаирова М.Н.</w:t>
            </w:r>
          </w:p>
        </w:tc>
        <w:tc>
          <w:tcPr>
            <w:tcW w:w="855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7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23 года</w:t>
            </w:r>
          </w:p>
        </w:tc>
        <w:tc>
          <w:tcPr>
            <w:tcW w:w="938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800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Высшее</w:t>
            </w:r>
          </w:p>
        </w:tc>
        <w:tc>
          <w:tcPr>
            <w:tcW w:w="93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Очная форма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24.02.- 4.03.2014г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№00313/14</w:t>
            </w:r>
          </w:p>
        </w:tc>
      </w:tr>
      <w:tr w:rsidR="001C65C7" w:rsidTr="00B2400D">
        <w:tc>
          <w:tcPr>
            <w:tcW w:w="899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Кравченко И.Н.</w:t>
            </w:r>
          </w:p>
        </w:tc>
        <w:tc>
          <w:tcPr>
            <w:tcW w:w="855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7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20 лет</w:t>
            </w:r>
          </w:p>
        </w:tc>
        <w:tc>
          <w:tcPr>
            <w:tcW w:w="938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800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Высшее</w:t>
            </w:r>
          </w:p>
        </w:tc>
        <w:tc>
          <w:tcPr>
            <w:tcW w:w="93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Очная форма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24.02.- 4.03.2014г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№00318/14</w:t>
            </w:r>
          </w:p>
        </w:tc>
      </w:tr>
      <w:tr w:rsidR="001C65C7" w:rsidTr="00B2400D">
        <w:tc>
          <w:tcPr>
            <w:tcW w:w="899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Камиссарова М.М.</w:t>
            </w:r>
          </w:p>
        </w:tc>
        <w:tc>
          <w:tcPr>
            <w:tcW w:w="855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7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33 года</w:t>
            </w:r>
          </w:p>
        </w:tc>
        <w:tc>
          <w:tcPr>
            <w:tcW w:w="938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800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Высшее</w:t>
            </w:r>
          </w:p>
        </w:tc>
        <w:tc>
          <w:tcPr>
            <w:tcW w:w="93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Очная форма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24.02.- 4.03.2014г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№00310/14</w:t>
            </w:r>
          </w:p>
        </w:tc>
      </w:tr>
      <w:tr w:rsidR="001C65C7" w:rsidTr="00B2400D">
        <w:tc>
          <w:tcPr>
            <w:tcW w:w="899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Артёмова Т.Г.</w:t>
            </w:r>
          </w:p>
        </w:tc>
        <w:tc>
          <w:tcPr>
            <w:tcW w:w="855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7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27 лет</w:t>
            </w:r>
          </w:p>
        </w:tc>
        <w:tc>
          <w:tcPr>
            <w:tcW w:w="938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800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Средне-специальное</w:t>
            </w:r>
          </w:p>
        </w:tc>
        <w:tc>
          <w:tcPr>
            <w:tcW w:w="93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Очная форма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24.02.- 4.03.2014г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№00314/14</w:t>
            </w:r>
          </w:p>
        </w:tc>
      </w:tr>
      <w:tr w:rsidR="001C65C7" w:rsidTr="00B2400D">
        <w:tc>
          <w:tcPr>
            <w:tcW w:w="899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Янова М.К.</w:t>
            </w:r>
          </w:p>
        </w:tc>
        <w:tc>
          <w:tcPr>
            <w:tcW w:w="855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7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39 лет</w:t>
            </w:r>
          </w:p>
        </w:tc>
        <w:tc>
          <w:tcPr>
            <w:tcW w:w="938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800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93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Очная форма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24.02.- 4.03.2014г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00319/14</w:t>
            </w:r>
          </w:p>
        </w:tc>
      </w:tr>
      <w:tr w:rsidR="001C65C7" w:rsidTr="00B2400D">
        <w:tc>
          <w:tcPr>
            <w:tcW w:w="899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Мельникова О.А.</w:t>
            </w:r>
          </w:p>
        </w:tc>
        <w:tc>
          <w:tcPr>
            <w:tcW w:w="855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7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1 год</w:t>
            </w:r>
          </w:p>
        </w:tc>
        <w:tc>
          <w:tcPr>
            <w:tcW w:w="938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Молодой специалист</w:t>
            </w:r>
          </w:p>
        </w:tc>
        <w:tc>
          <w:tcPr>
            <w:tcW w:w="800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Высшее</w:t>
            </w:r>
          </w:p>
        </w:tc>
        <w:tc>
          <w:tcPr>
            <w:tcW w:w="93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Очная форма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24.02.- 4.03.2014г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00308/14</w:t>
            </w:r>
          </w:p>
        </w:tc>
      </w:tr>
      <w:tr w:rsidR="001C65C7" w:rsidTr="00B2400D">
        <w:tc>
          <w:tcPr>
            <w:tcW w:w="899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Ахроменко М.П.</w:t>
            </w:r>
          </w:p>
        </w:tc>
        <w:tc>
          <w:tcPr>
            <w:tcW w:w="855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7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31 год</w:t>
            </w:r>
          </w:p>
        </w:tc>
        <w:tc>
          <w:tcPr>
            <w:tcW w:w="938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800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Высшее</w:t>
            </w:r>
          </w:p>
        </w:tc>
        <w:tc>
          <w:tcPr>
            <w:tcW w:w="93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Очная форма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24.02.- 4.03.2014г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00311/14</w:t>
            </w:r>
          </w:p>
        </w:tc>
      </w:tr>
      <w:tr w:rsidR="001C65C7" w:rsidTr="00B2400D">
        <w:tc>
          <w:tcPr>
            <w:tcW w:w="899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Зайчикова М.Н.</w:t>
            </w:r>
          </w:p>
        </w:tc>
        <w:tc>
          <w:tcPr>
            <w:tcW w:w="855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7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28 лет</w:t>
            </w:r>
          </w:p>
        </w:tc>
        <w:tc>
          <w:tcPr>
            <w:tcW w:w="938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800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Высшее</w:t>
            </w:r>
          </w:p>
        </w:tc>
        <w:tc>
          <w:tcPr>
            <w:tcW w:w="93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Очная форма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24.02.- 4.03.2014г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№00320/14</w:t>
            </w:r>
          </w:p>
        </w:tc>
      </w:tr>
      <w:tr w:rsidR="001C65C7" w:rsidTr="00B2400D">
        <w:tc>
          <w:tcPr>
            <w:tcW w:w="899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Сиротина З.А.</w:t>
            </w:r>
          </w:p>
        </w:tc>
        <w:tc>
          <w:tcPr>
            <w:tcW w:w="855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7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33 года</w:t>
            </w:r>
          </w:p>
        </w:tc>
        <w:tc>
          <w:tcPr>
            <w:tcW w:w="938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800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Высшее</w:t>
            </w:r>
          </w:p>
        </w:tc>
        <w:tc>
          <w:tcPr>
            <w:tcW w:w="93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</w:tc>
      </w:tr>
      <w:tr w:rsidR="001C65C7" w:rsidTr="00B2400D">
        <w:tc>
          <w:tcPr>
            <w:tcW w:w="899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Сиразова Р.Ф.</w:t>
            </w:r>
          </w:p>
        </w:tc>
        <w:tc>
          <w:tcPr>
            <w:tcW w:w="855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7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26 лет</w:t>
            </w:r>
          </w:p>
        </w:tc>
        <w:tc>
          <w:tcPr>
            <w:tcW w:w="938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800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Высшее</w:t>
            </w:r>
          </w:p>
        </w:tc>
        <w:tc>
          <w:tcPr>
            <w:tcW w:w="93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Очная форма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24.02.- 4.03.2014г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№00315/14</w:t>
            </w:r>
          </w:p>
        </w:tc>
      </w:tr>
      <w:tr w:rsidR="001C65C7" w:rsidTr="00B2400D">
        <w:tc>
          <w:tcPr>
            <w:tcW w:w="899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Дашкина Р.Г.</w:t>
            </w:r>
          </w:p>
        </w:tc>
        <w:tc>
          <w:tcPr>
            <w:tcW w:w="855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7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32 года</w:t>
            </w:r>
          </w:p>
        </w:tc>
        <w:tc>
          <w:tcPr>
            <w:tcW w:w="938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800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Высшее</w:t>
            </w:r>
          </w:p>
        </w:tc>
        <w:tc>
          <w:tcPr>
            <w:tcW w:w="93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Очная форма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24.02.- 4.03.2014г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№00309/14</w:t>
            </w:r>
          </w:p>
        </w:tc>
      </w:tr>
      <w:tr w:rsidR="001C65C7" w:rsidTr="00B2400D">
        <w:tc>
          <w:tcPr>
            <w:tcW w:w="899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Прокудина А.В.</w:t>
            </w:r>
          </w:p>
        </w:tc>
        <w:tc>
          <w:tcPr>
            <w:tcW w:w="855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Учитель начальных </w:t>
            </w: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57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lastRenderedPageBreak/>
              <w:t>40 лет</w:t>
            </w:r>
          </w:p>
        </w:tc>
        <w:tc>
          <w:tcPr>
            <w:tcW w:w="938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Высшая квалификацион</w:t>
            </w: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lastRenderedPageBreak/>
              <w:t>ная категория</w:t>
            </w:r>
          </w:p>
        </w:tc>
        <w:tc>
          <w:tcPr>
            <w:tcW w:w="800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93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Очная форма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24.02.- </w:t>
            </w: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lastRenderedPageBreak/>
              <w:t>4.03.2014г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№00317/14</w:t>
            </w:r>
          </w:p>
        </w:tc>
      </w:tr>
      <w:tr w:rsidR="001C65C7" w:rsidTr="00B2400D">
        <w:tc>
          <w:tcPr>
            <w:tcW w:w="899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lastRenderedPageBreak/>
              <w:t>Старцева Л.А.</w:t>
            </w:r>
          </w:p>
        </w:tc>
        <w:tc>
          <w:tcPr>
            <w:tcW w:w="855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7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33 года</w:t>
            </w:r>
          </w:p>
        </w:tc>
        <w:tc>
          <w:tcPr>
            <w:tcW w:w="938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800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Средне-специальное</w:t>
            </w:r>
          </w:p>
        </w:tc>
        <w:tc>
          <w:tcPr>
            <w:tcW w:w="93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Очная форма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24.02.- 4.03.2014г</w:t>
            </w:r>
          </w:p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№00316/14</w:t>
            </w:r>
          </w:p>
        </w:tc>
      </w:tr>
      <w:tr w:rsidR="001C65C7" w:rsidTr="00B2400D">
        <w:tc>
          <w:tcPr>
            <w:tcW w:w="899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Ахмерова Л.Р.</w:t>
            </w:r>
          </w:p>
        </w:tc>
        <w:tc>
          <w:tcPr>
            <w:tcW w:w="855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Учитель англ. языка</w:t>
            </w:r>
          </w:p>
        </w:tc>
        <w:tc>
          <w:tcPr>
            <w:tcW w:w="57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14 лет</w:t>
            </w:r>
          </w:p>
        </w:tc>
        <w:tc>
          <w:tcPr>
            <w:tcW w:w="938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800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Высшее</w:t>
            </w:r>
          </w:p>
        </w:tc>
        <w:tc>
          <w:tcPr>
            <w:tcW w:w="93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</w:tc>
      </w:tr>
      <w:tr w:rsidR="001C65C7" w:rsidTr="00B2400D">
        <w:tc>
          <w:tcPr>
            <w:tcW w:w="899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Лукманова В.Ф.</w:t>
            </w:r>
          </w:p>
        </w:tc>
        <w:tc>
          <w:tcPr>
            <w:tcW w:w="855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Учитель тат.языка</w:t>
            </w:r>
          </w:p>
        </w:tc>
        <w:tc>
          <w:tcPr>
            <w:tcW w:w="57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18 лет</w:t>
            </w:r>
          </w:p>
        </w:tc>
        <w:tc>
          <w:tcPr>
            <w:tcW w:w="938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800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Высшее</w:t>
            </w:r>
          </w:p>
        </w:tc>
        <w:tc>
          <w:tcPr>
            <w:tcW w:w="93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</w:tc>
      </w:tr>
      <w:tr w:rsidR="001C65C7" w:rsidTr="00B2400D">
        <w:tc>
          <w:tcPr>
            <w:tcW w:w="899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Мельникова Н.А.</w:t>
            </w:r>
          </w:p>
        </w:tc>
        <w:tc>
          <w:tcPr>
            <w:tcW w:w="855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Учитель математики</w:t>
            </w:r>
          </w:p>
        </w:tc>
        <w:tc>
          <w:tcPr>
            <w:tcW w:w="57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15 лет</w:t>
            </w:r>
          </w:p>
        </w:tc>
        <w:tc>
          <w:tcPr>
            <w:tcW w:w="938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800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Высшее</w:t>
            </w:r>
          </w:p>
        </w:tc>
        <w:tc>
          <w:tcPr>
            <w:tcW w:w="93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</w:tc>
      </w:tr>
      <w:tr w:rsidR="001C65C7" w:rsidTr="00B2400D">
        <w:tc>
          <w:tcPr>
            <w:tcW w:w="899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Гурова А.С.</w:t>
            </w:r>
          </w:p>
        </w:tc>
        <w:tc>
          <w:tcPr>
            <w:tcW w:w="855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Соц.педагог</w:t>
            </w:r>
          </w:p>
        </w:tc>
        <w:tc>
          <w:tcPr>
            <w:tcW w:w="57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1 год</w:t>
            </w:r>
          </w:p>
        </w:tc>
        <w:tc>
          <w:tcPr>
            <w:tcW w:w="938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Молодой специалист</w:t>
            </w:r>
          </w:p>
        </w:tc>
        <w:tc>
          <w:tcPr>
            <w:tcW w:w="800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Высшее</w:t>
            </w:r>
          </w:p>
        </w:tc>
        <w:tc>
          <w:tcPr>
            <w:tcW w:w="93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</w:tc>
      </w:tr>
      <w:tr w:rsidR="001C65C7" w:rsidTr="00B2400D">
        <w:tc>
          <w:tcPr>
            <w:tcW w:w="899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Панченко Е.В.</w:t>
            </w:r>
          </w:p>
        </w:tc>
        <w:tc>
          <w:tcPr>
            <w:tcW w:w="855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Учитель физкультуры</w:t>
            </w:r>
          </w:p>
        </w:tc>
        <w:tc>
          <w:tcPr>
            <w:tcW w:w="57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8 лет</w:t>
            </w:r>
          </w:p>
        </w:tc>
        <w:tc>
          <w:tcPr>
            <w:tcW w:w="938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800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B2400D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Высшее</w:t>
            </w:r>
          </w:p>
        </w:tc>
        <w:tc>
          <w:tcPr>
            <w:tcW w:w="934" w:type="pct"/>
          </w:tcPr>
          <w:p w:rsidR="001C65C7" w:rsidRPr="00B2400D" w:rsidRDefault="001C65C7" w:rsidP="00B2400D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</w:tc>
      </w:tr>
    </w:tbl>
    <w:p w:rsidR="001C65C7" w:rsidRPr="00F51014" w:rsidRDefault="001C65C7" w:rsidP="004979B2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</w:p>
    <w:sectPr w:rsidR="001C65C7" w:rsidRPr="00F51014" w:rsidSect="00A3521A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7B5F"/>
    <w:multiLevelType w:val="hybridMultilevel"/>
    <w:tmpl w:val="5BDA3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04E0"/>
    <w:multiLevelType w:val="multilevel"/>
    <w:tmpl w:val="C54EF94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212E1D44"/>
    <w:multiLevelType w:val="hybridMultilevel"/>
    <w:tmpl w:val="D7AC8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26D8E"/>
    <w:multiLevelType w:val="hybridMultilevel"/>
    <w:tmpl w:val="A604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53572A"/>
    <w:multiLevelType w:val="hybridMultilevel"/>
    <w:tmpl w:val="4AC4AB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BD085F"/>
    <w:multiLevelType w:val="hybridMultilevel"/>
    <w:tmpl w:val="DECE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281158"/>
    <w:multiLevelType w:val="hybridMultilevel"/>
    <w:tmpl w:val="39FA8F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436B13"/>
    <w:multiLevelType w:val="hybridMultilevel"/>
    <w:tmpl w:val="CFE88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F6C18"/>
    <w:multiLevelType w:val="hybridMultilevel"/>
    <w:tmpl w:val="02AAA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EA52BF"/>
    <w:multiLevelType w:val="hybridMultilevel"/>
    <w:tmpl w:val="907EA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A7372"/>
    <w:multiLevelType w:val="hybridMultilevel"/>
    <w:tmpl w:val="48542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37469E"/>
    <w:multiLevelType w:val="hybridMultilevel"/>
    <w:tmpl w:val="DE34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8335E4"/>
    <w:multiLevelType w:val="hybridMultilevel"/>
    <w:tmpl w:val="3E26CA1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7D7666C4"/>
    <w:multiLevelType w:val="hybridMultilevel"/>
    <w:tmpl w:val="605294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3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B2"/>
    <w:rsid w:val="00021052"/>
    <w:rsid w:val="000558ED"/>
    <w:rsid w:val="00057AA9"/>
    <w:rsid w:val="000A48D1"/>
    <w:rsid w:val="000C0C0D"/>
    <w:rsid w:val="000C77EA"/>
    <w:rsid w:val="000E5F05"/>
    <w:rsid w:val="001721FA"/>
    <w:rsid w:val="001C65C7"/>
    <w:rsid w:val="001D6570"/>
    <w:rsid w:val="001F1340"/>
    <w:rsid w:val="00296649"/>
    <w:rsid w:val="002F32B9"/>
    <w:rsid w:val="00390896"/>
    <w:rsid w:val="003F1059"/>
    <w:rsid w:val="00406380"/>
    <w:rsid w:val="004756CE"/>
    <w:rsid w:val="0048214C"/>
    <w:rsid w:val="00490451"/>
    <w:rsid w:val="00495FC4"/>
    <w:rsid w:val="004979B2"/>
    <w:rsid w:val="004D7801"/>
    <w:rsid w:val="004E1896"/>
    <w:rsid w:val="00580159"/>
    <w:rsid w:val="005C3758"/>
    <w:rsid w:val="00621F08"/>
    <w:rsid w:val="00651326"/>
    <w:rsid w:val="00687C02"/>
    <w:rsid w:val="0079439A"/>
    <w:rsid w:val="007D40FE"/>
    <w:rsid w:val="00801263"/>
    <w:rsid w:val="00882CD1"/>
    <w:rsid w:val="00906D47"/>
    <w:rsid w:val="00907AEF"/>
    <w:rsid w:val="00991131"/>
    <w:rsid w:val="009B231B"/>
    <w:rsid w:val="00A27B31"/>
    <w:rsid w:val="00A3521A"/>
    <w:rsid w:val="00A90AB6"/>
    <w:rsid w:val="00AC1616"/>
    <w:rsid w:val="00B2400D"/>
    <w:rsid w:val="00B269FE"/>
    <w:rsid w:val="00B46C68"/>
    <w:rsid w:val="00B7273E"/>
    <w:rsid w:val="00BB4277"/>
    <w:rsid w:val="00BE705D"/>
    <w:rsid w:val="00C54755"/>
    <w:rsid w:val="00C57194"/>
    <w:rsid w:val="00C66F5D"/>
    <w:rsid w:val="00C95C40"/>
    <w:rsid w:val="00CA0E99"/>
    <w:rsid w:val="00D01FE0"/>
    <w:rsid w:val="00D07F2C"/>
    <w:rsid w:val="00D44933"/>
    <w:rsid w:val="00E11EE7"/>
    <w:rsid w:val="00E825B2"/>
    <w:rsid w:val="00F4699A"/>
    <w:rsid w:val="00F51014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7472B0-4F87-4627-8D0A-B41261A9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79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979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F1340"/>
    <w:pPr>
      <w:ind w:left="720"/>
      <w:contextualSpacing/>
    </w:pPr>
    <w:rPr>
      <w:rFonts w:eastAsia="Times New Roman"/>
      <w:lang w:eastAsia="ru-RU"/>
    </w:rPr>
  </w:style>
  <w:style w:type="paragraph" w:styleId="a7">
    <w:name w:val="Document Map"/>
    <w:basedOn w:val="a"/>
    <w:link w:val="a8"/>
    <w:uiPriority w:val="99"/>
    <w:semiHidden/>
    <w:rsid w:val="00B46C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Гаиткулова</cp:lastModifiedBy>
  <cp:revision>2</cp:revision>
  <dcterms:created xsi:type="dcterms:W3CDTF">2015-01-28T10:15:00Z</dcterms:created>
  <dcterms:modified xsi:type="dcterms:W3CDTF">2015-01-28T10:15:00Z</dcterms:modified>
</cp:coreProperties>
</file>