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D1" w:rsidRDefault="00D77A15" w:rsidP="002C4A16">
      <w:pPr>
        <w:pStyle w:val="a9"/>
        <w:tabs>
          <w:tab w:val="left" w:pos="2977"/>
          <w:tab w:val="left" w:pos="5040"/>
        </w:tabs>
        <w:spacing w:before="0" w:beforeAutospacing="0" w:after="0" w:afterAutospacing="0"/>
        <w:ind w:right="4576"/>
        <w:rPr>
          <w:sz w:val="26"/>
          <w:szCs w:val="26"/>
        </w:rPr>
      </w:pPr>
      <w:r>
        <w:rPr>
          <w:sz w:val="26"/>
          <w:szCs w:val="26"/>
        </w:rPr>
        <w:t>Постановление № 14 от 17.01.2020г.</w:t>
      </w:r>
    </w:p>
    <w:p w:rsidR="00D77A15" w:rsidRDefault="00D77A15" w:rsidP="002C4A16">
      <w:pPr>
        <w:pStyle w:val="a9"/>
        <w:tabs>
          <w:tab w:val="left" w:pos="2977"/>
          <w:tab w:val="left" w:pos="5040"/>
        </w:tabs>
        <w:spacing w:before="0" w:beforeAutospacing="0" w:after="0" w:afterAutospacing="0"/>
        <w:ind w:right="4576"/>
        <w:rPr>
          <w:sz w:val="26"/>
          <w:szCs w:val="26"/>
        </w:rPr>
      </w:pPr>
    </w:p>
    <w:p w:rsidR="00BB76F8" w:rsidRPr="00E83EF5" w:rsidRDefault="00BB76F8" w:rsidP="002C4A16">
      <w:pPr>
        <w:pStyle w:val="a9"/>
        <w:tabs>
          <w:tab w:val="left" w:pos="2977"/>
          <w:tab w:val="left" w:pos="5040"/>
        </w:tabs>
        <w:spacing w:before="0" w:beforeAutospacing="0" w:after="0" w:afterAutospacing="0"/>
        <w:ind w:right="4576"/>
        <w:rPr>
          <w:sz w:val="26"/>
          <w:szCs w:val="26"/>
        </w:rPr>
      </w:pPr>
      <w:r w:rsidRPr="003D2AE3">
        <w:rPr>
          <w:sz w:val="26"/>
          <w:szCs w:val="26"/>
        </w:rPr>
        <w:t>О</w:t>
      </w:r>
      <w:r w:rsidR="003D2AE3" w:rsidRPr="003D2AE3">
        <w:rPr>
          <w:sz w:val="26"/>
          <w:szCs w:val="26"/>
        </w:rPr>
        <w:t>б</w:t>
      </w:r>
      <w:r w:rsidRPr="003D2AE3">
        <w:rPr>
          <w:sz w:val="26"/>
          <w:szCs w:val="26"/>
        </w:rPr>
        <w:t xml:space="preserve"> установлении</w:t>
      </w:r>
      <w:r w:rsidR="000E0B70">
        <w:rPr>
          <w:sz w:val="26"/>
          <w:szCs w:val="26"/>
        </w:rPr>
        <w:t xml:space="preserve"> стоимости питания обучающихся </w:t>
      </w:r>
      <w:r w:rsidRPr="003D2AE3">
        <w:rPr>
          <w:sz w:val="26"/>
          <w:szCs w:val="26"/>
        </w:rPr>
        <w:t xml:space="preserve">муниципальных общеобразовательных учреждений муниципального района </w:t>
      </w:r>
      <w:proofErr w:type="spellStart"/>
      <w:r w:rsidRPr="003D2AE3">
        <w:rPr>
          <w:sz w:val="26"/>
          <w:szCs w:val="26"/>
        </w:rPr>
        <w:t>Мелеузовский</w:t>
      </w:r>
      <w:proofErr w:type="spellEnd"/>
      <w:r w:rsidRPr="003D2AE3">
        <w:rPr>
          <w:sz w:val="26"/>
          <w:szCs w:val="26"/>
        </w:rPr>
        <w:t xml:space="preserve"> район </w:t>
      </w:r>
      <w:r w:rsidRPr="00E83EF5">
        <w:rPr>
          <w:sz w:val="26"/>
          <w:szCs w:val="26"/>
        </w:rPr>
        <w:t xml:space="preserve">Республики Башкортостан </w:t>
      </w:r>
    </w:p>
    <w:p w:rsidR="00BB76F8" w:rsidRPr="00E83EF5" w:rsidRDefault="00BB76F8" w:rsidP="00B05812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5A33A0" w:rsidRPr="00E83EF5" w:rsidRDefault="005A33A0" w:rsidP="00B05812">
      <w:pPr>
        <w:pStyle w:val="a9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83EF5">
        <w:rPr>
          <w:sz w:val="26"/>
          <w:szCs w:val="26"/>
        </w:rPr>
        <w:t xml:space="preserve">В целях совершенствования организации школьного горячего питания, сохранения здоровья детей и адресной социальной поддержки обучающихся муниципальных общеобразовательных учреждений муниципального района </w:t>
      </w:r>
      <w:proofErr w:type="spellStart"/>
      <w:r w:rsidRPr="00E83EF5">
        <w:rPr>
          <w:sz w:val="26"/>
          <w:szCs w:val="26"/>
        </w:rPr>
        <w:t>Мелеузовский</w:t>
      </w:r>
      <w:proofErr w:type="spellEnd"/>
      <w:r w:rsidR="00CA6A47">
        <w:rPr>
          <w:sz w:val="26"/>
          <w:szCs w:val="26"/>
        </w:rPr>
        <w:t xml:space="preserve"> район Республики Башкортостан,</w:t>
      </w:r>
      <w:r w:rsidR="00895DD8">
        <w:rPr>
          <w:sz w:val="26"/>
          <w:szCs w:val="26"/>
        </w:rPr>
        <w:t xml:space="preserve"> в соответствии с Положением об организации питания обучающихся муниципальных общеобразовательных учреждений муниципального района </w:t>
      </w:r>
      <w:proofErr w:type="spellStart"/>
      <w:r w:rsidR="00895DD8">
        <w:rPr>
          <w:sz w:val="26"/>
          <w:szCs w:val="26"/>
        </w:rPr>
        <w:t>Мелеузовский</w:t>
      </w:r>
      <w:proofErr w:type="spellEnd"/>
      <w:r w:rsidR="00895DD8">
        <w:rPr>
          <w:sz w:val="26"/>
          <w:szCs w:val="26"/>
        </w:rPr>
        <w:t xml:space="preserve"> район Республики Башкортостан от </w:t>
      </w:r>
      <w:r w:rsidR="00153949">
        <w:rPr>
          <w:sz w:val="26"/>
          <w:szCs w:val="26"/>
        </w:rPr>
        <w:t xml:space="preserve">15.01.2020 </w:t>
      </w:r>
      <w:r w:rsidR="00895DD8">
        <w:rPr>
          <w:sz w:val="26"/>
          <w:szCs w:val="26"/>
        </w:rPr>
        <w:t xml:space="preserve">№ </w:t>
      </w:r>
      <w:r w:rsidR="00153949">
        <w:rPr>
          <w:sz w:val="26"/>
          <w:szCs w:val="26"/>
        </w:rPr>
        <w:t>13</w:t>
      </w:r>
      <w:bookmarkStart w:id="0" w:name="_GoBack"/>
      <w:bookmarkEnd w:id="0"/>
    </w:p>
    <w:p w:rsidR="00BB76F8" w:rsidRPr="00E83EF5" w:rsidRDefault="00BB76F8" w:rsidP="00B05812">
      <w:pPr>
        <w:pStyle w:val="western"/>
        <w:spacing w:before="0" w:beforeAutospacing="0" w:after="0" w:afterAutospacing="0"/>
        <w:ind w:firstLine="851"/>
        <w:jc w:val="both"/>
        <w:outlineLvl w:val="0"/>
        <w:rPr>
          <w:sz w:val="26"/>
          <w:szCs w:val="26"/>
        </w:rPr>
      </w:pPr>
    </w:p>
    <w:p w:rsidR="00BB76F8" w:rsidRPr="00E83EF5" w:rsidRDefault="00BB76F8" w:rsidP="00B05812">
      <w:pPr>
        <w:pStyle w:val="western"/>
        <w:spacing w:before="0" w:beforeAutospacing="0" w:after="0" w:afterAutospacing="0"/>
        <w:ind w:firstLine="851"/>
        <w:jc w:val="both"/>
        <w:outlineLvl w:val="0"/>
        <w:rPr>
          <w:sz w:val="26"/>
          <w:szCs w:val="26"/>
        </w:rPr>
      </w:pPr>
      <w:r w:rsidRPr="00E83EF5">
        <w:rPr>
          <w:sz w:val="26"/>
          <w:szCs w:val="26"/>
        </w:rPr>
        <w:t>ПОСТАНОВЛЯЮ:</w:t>
      </w:r>
    </w:p>
    <w:p w:rsidR="00BB76F8" w:rsidRPr="00E83EF5" w:rsidRDefault="00BB76F8" w:rsidP="00B05812">
      <w:pPr>
        <w:pStyle w:val="aa"/>
        <w:tabs>
          <w:tab w:val="num" w:pos="1134"/>
        </w:tabs>
        <w:spacing w:after="0"/>
        <w:ind w:firstLine="900"/>
        <w:jc w:val="both"/>
        <w:rPr>
          <w:sz w:val="26"/>
          <w:szCs w:val="26"/>
        </w:rPr>
      </w:pPr>
    </w:p>
    <w:p w:rsidR="00BB76F8" w:rsidRPr="00E83EF5" w:rsidRDefault="00BB76F8" w:rsidP="00B05812">
      <w:pPr>
        <w:pStyle w:val="aa"/>
        <w:tabs>
          <w:tab w:val="num" w:pos="1134"/>
        </w:tabs>
        <w:spacing w:after="0"/>
        <w:ind w:firstLine="709"/>
        <w:jc w:val="both"/>
        <w:rPr>
          <w:sz w:val="26"/>
          <w:szCs w:val="26"/>
        </w:rPr>
      </w:pPr>
      <w:r w:rsidRPr="00E83EF5">
        <w:rPr>
          <w:sz w:val="26"/>
          <w:szCs w:val="26"/>
        </w:rPr>
        <w:t>1. Установить:</w:t>
      </w:r>
    </w:p>
    <w:p w:rsidR="00BB76F8" w:rsidRPr="00E83EF5" w:rsidRDefault="000E0B70" w:rsidP="00B05812">
      <w:pPr>
        <w:pStyle w:val="aa"/>
        <w:tabs>
          <w:tab w:val="num" w:pos="1134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B05812" w:rsidRPr="00E83EF5">
        <w:rPr>
          <w:sz w:val="26"/>
          <w:szCs w:val="26"/>
        </w:rPr>
        <w:t>с</w:t>
      </w:r>
      <w:r w:rsidR="00BB76F8" w:rsidRPr="00E83EF5">
        <w:rPr>
          <w:sz w:val="26"/>
          <w:szCs w:val="26"/>
        </w:rPr>
        <w:t xml:space="preserve">тоимость горячего питания на одного обучающегося в день: </w:t>
      </w:r>
      <w:r w:rsidR="00BB76F8" w:rsidRPr="00C75B00">
        <w:rPr>
          <w:sz w:val="26"/>
          <w:szCs w:val="26"/>
        </w:rPr>
        <w:t xml:space="preserve">не </w:t>
      </w:r>
      <w:r w:rsidR="00392DF4" w:rsidRPr="00C75B00">
        <w:rPr>
          <w:sz w:val="26"/>
          <w:szCs w:val="26"/>
        </w:rPr>
        <w:t>более</w:t>
      </w:r>
      <w:r w:rsidR="00B05812" w:rsidRPr="00C75B00">
        <w:rPr>
          <w:sz w:val="26"/>
          <w:szCs w:val="26"/>
        </w:rPr>
        <w:t xml:space="preserve"> </w:t>
      </w:r>
      <w:r w:rsidR="005D43D0" w:rsidRPr="00C75B00">
        <w:rPr>
          <w:sz w:val="26"/>
          <w:szCs w:val="26"/>
        </w:rPr>
        <w:t>6</w:t>
      </w:r>
      <w:r w:rsidR="00D8731E">
        <w:rPr>
          <w:sz w:val="26"/>
          <w:szCs w:val="26"/>
        </w:rPr>
        <w:t>4</w:t>
      </w:r>
      <w:r w:rsidR="00B05812" w:rsidRPr="00E83EF5">
        <w:rPr>
          <w:sz w:val="26"/>
          <w:szCs w:val="26"/>
        </w:rPr>
        <w:t xml:space="preserve"> рублей;</w:t>
      </w:r>
    </w:p>
    <w:p w:rsidR="00486787" w:rsidRPr="003D2AE3" w:rsidRDefault="000E0B70" w:rsidP="00B05812">
      <w:pPr>
        <w:pStyle w:val="western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1.2</w:t>
      </w:r>
      <w:r w:rsidR="00486787" w:rsidRPr="00E83EF5">
        <w:rPr>
          <w:sz w:val="26"/>
          <w:szCs w:val="26"/>
        </w:rPr>
        <w:t xml:space="preserve"> </w:t>
      </w:r>
      <w:r w:rsidR="00BB76F8" w:rsidRPr="000C16F6">
        <w:rPr>
          <w:spacing w:val="-6"/>
          <w:sz w:val="26"/>
          <w:szCs w:val="26"/>
        </w:rPr>
        <w:t>размер адресной дот</w:t>
      </w:r>
      <w:r w:rsidR="005C0721" w:rsidRPr="000C16F6">
        <w:rPr>
          <w:spacing w:val="-6"/>
          <w:sz w:val="26"/>
          <w:szCs w:val="26"/>
        </w:rPr>
        <w:t>ации</w:t>
      </w:r>
      <w:r w:rsidR="00E5306B" w:rsidRPr="000C16F6">
        <w:rPr>
          <w:spacing w:val="-6"/>
          <w:sz w:val="26"/>
          <w:szCs w:val="26"/>
        </w:rPr>
        <w:t xml:space="preserve"> </w:t>
      </w:r>
      <w:r w:rsidR="005C0721" w:rsidRPr="000C16F6">
        <w:rPr>
          <w:spacing w:val="-6"/>
          <w:sz w:val="26"/>
          <w:szCs w:val="26"/>
        </w:rPr>
        <w:t>из бюджета муниципального района</w:t>
      </w:r>
      <w:r w:rsidR="005C0721" w:rsidRPr="00E83EF5">
        <w:rPr>
          <w:sz w:val="26"/>
          <w:szCs w:val="26"/>
        </w:rPr>
        <w:t xml:space="preserve"> </w:t>
      </w:r>
      <w:proofErr w:type="spellStart"/>
      <w:r w:rsidR="005C0721" w:rsidRPr="00E83EF5">
        <w:rPr>
          <w:sz w:val="26"/>
          <w:szCs w:val="26"/>
        </w:rPr>
        <w:t>Мелеузовский</w:t>
      </w:r>
      <w:proofErr w:type="spellEnd"/>
      <w:r w:rsidR="005C0721" w:rsidRPr="00E83EF5">
        <w:rPr>
          <w:sz w:val="26"/>
          <w:szCs w:val="26"/>
        </w:rPr>
        <w:t xml:space="preserve"> район Республики Башкортостан в размере </w:t>
      </w:r>
      <w:r w:rsidR="00392DF4" w:rsidRPr="00E83EF5">
        <w:rPr>
          <w:sz w:val="26"/>
          <w:szCs w:val="26"/>
        </w:rPr>
        <w:t>фактических расходов стоимости горячего</w:t>
      </w:r>
      <w:r w:rsidR="00392DF4">
        <w:rPr>
          <w:sz w:val="26"/>
          <w:szCs w:val="26"/>
        </w:rPr>
        <w:t xml:space="preserve"> </w:t>
      </w:r>
      <w:r w:rsidR="006A3E2C">
        <w:rPr>
          <w:sz w:val="26"/>
          <w:szCs w:val="26"/>
        </w:rPr>
        <w:t>питания</w:t>
      </w:r>
      <w:r w:rsidR="00392DF4">
        <w:rPr>
          <w:sz w:val="26"/>
          <w:szCs w:val="26"/>
        </w:rPr>
        <w:t xml:space="preserve">, </w:t>
      </w:r>
      <w:r w:rsidR="00392DF4" w:rsidRPr="00C75B00">
        <w:rPr>
          <w:sz w:val="26"/>
          <w:szCs w:val="26"/>
        </w:rPr>
        <w:t>но не более</w:t>
      </w:r>
      <w:r w:rsidRPr="00C75B00">
        <w:rPr>
          <w:sz w:val="26"/>
          <w:szCs w:val="26"/>
        </w:rPr>
        <w:t xml:space="preserve"> </w:t>
      </w:r>
      <w:r w:rsidR="000A3769">
        <w:rPr>
          <w:sz w:val="26"/>
          <w:szCs w:val="26"/>
        </w:rPr>
        <w:t>6</w:t>
      </w:r>
      <w:r w:rsidR="00DE54DC">
        <w:rPr>
          <w:sz w:val="26"/>
          <w:szCs w:val="26"/>
        </w:rPr>
        <w:t>4</w:t>
      </w:r>
      <w:r w:rsidR="00392DF4" w:rsidRPr="00C75B00">
        <w:rPr>
          <w:sz w:val="26"/>
          <w:szCs w:val="26"/>
        </w:rPr>
        <w:t xml:space="preserve"> рублей</w:t>
      </w:r>
      <w:r w:rsidR="00392DF4">
        <w:rPr>
          <w:sz w:val="26"/>
          <w:szCs w:val="26"/>
        </w:rPr>
        <w:t xml:space="preserve"> в день</w:t>
      </w:r>
      <w:r w:rsidR="005C0721" w:rsidRPr="003D2AE3">
        <w:rPr>
          <w:sz w:val="26"/>
          <w:szCs w:val="26"/>
        </w:rPr>
        <w:t xml:space="preserve"> для </w:t>
      </w:r>
      <w:r w:rsidR="00E5306B">
        <w:rPr>
          <w:sz w:val="26"/>
          <w:szCs w:val="26"/>
        </w:rPr>
        <w:t xml:space="preserve">следующих </w:t>
      </w:r>
      <w:r w:rsidR="005C0721" w:rsidRPr="003D2AE3">
        <w:rPr>
          <w:sz w:val="26"/>
          <w:szCs w:val="26"/>
        </w:rPr>
        <w:t>категори</w:t>
      </w:r>
      <w:r w:rsidR="00E5306B">
        <w:rPr>
          <w:sz w:val="26"/>
          <w:szCs w:val="26"/>
        </w:rPr>
        <w:t>й</w:t>
      </w:r>
      <w:r w:rsidR="005C0721" w:rsidRPr="003D2AE3">
        <w:rPr>
          <w:sz w:val="26"/>
          <w:szCs w:val="26"/>
        </w:rPr>
        <w:t xml:space="preserve"> </w:t>
      </w:r>
      <w:r w:rsidR="00486787" w:rsidRPr="003D2AE3">
        <w:rPr>
          <w:sz w:val="26"/>
          <w:szCs w:val="26"/>
        </w:rPr>
        <w:t>обучающи</w:t>
      </w:r>
      <w:r>
        <w:rPr>
          <w:sz w:val="26"/>
          <w:szCs w:val="26"/>
        </w:rPr>
        <w:t>х</w:t>
      </w:r>
      <w:r w:rsidR="00486787" w:rsidRPr="003D2AE3">
        <w:rPr>
          <w:sz w:val="26"/>
          <w:szCs w:val="26"/>
        </w:rPr>
        <w:t xml:space="preserve">ся: </w:t>
      </w:r>
      <w:r w:rsidR="00486787" w:rsidRPr="003D2AE3">
        <w:rPr>
          <w:bCs/>
          <w:sz w:val="26"/>
          <w:szCs w:val="26"/>
        </w:rPr>
        <w:t>дет</w:t>
      </w:r>
      <w:r w:rsidR="00397297">
        <w:rPr>
          <w:bCs/>
          <w:sz w:val="26"/>
          <w:szCs w:val="26"/>
        </w:rPr>
        <w:t>и</w:t>
      </w:r>
      <w:r w:rsidR="00486787" w:rsidRPr="003D2AE3">
        <w:rPr>
          <w:bCs/>
          <w:sz w:val="26"/>
          <w:szCs w:val="26"/>
        </w:rPr>
        <w:t>-сирот</w:t>
      </w:r>
      <w:r w:rsidR="00397297">
        <w:rPr>
          <w:bCs/>
          <w:sz w:val="26"/>
          <w:szCs w:val="26"/>
        </w:rPr>
        <w:t>ы</w:t>
      </w:r>
      <w:r w:rsidR="00486787" w:rsidRPr="003D2AE3">
        <w:rPr>
          <w:bCs/>
          <w:sz w:val="26"/>
          <w:szCs w:val="26"/>
        </w:rPr>
        <w:t xml:space="preserve"> и дет</w:t>
      </w:r>
      <w:r w:rsidR="00397297">
        <w:rPr>
          <w:bCs/>
          <w:sz w:val="26"/>
          <w:szCs w:val="26"/>
        </w:rPr>
        <w:t>и</w:t>
      </w:r>
      <w:r w:rsidR="00486787" w:rsidRPr="003D2AE3">
        <w:rPr>
          <w:bCs/>
          <w:sz w:val="26"/>
          <w:szCs w:val="26"/>
        </w:rPr>
        <w:t>, оставши</w:t>
      </w:r>
      <w:r w:rsidR="00397297">
        <w:rPr>
          <w:bCs/>
          <w:sz w:val="26"/>
          <w:szCs w:val="26"/>
        </w:rPr>
        <w:t>е</w:t>
      </w:r>
      <w:r w:rsidR="00486787" w:rsidRPr="003D2AE3">
        <w:rPr>
          <w:bCs/>
          <w:sz w:val="26"/>
          <w:szCs w:val="26"/>
        </w:rPr>
        <w:t>ся без попечения родителей; дет</w:t>
      </w:r>
      <w:r w:rsidR="00397297">
        <w:rPr>
          <w:bCs/>
          <w:sz w:val="26"/>
          <w:szCs w:val="26"/>
        </w:rPr>
        <w:t>и</w:t>
      </w:r>
      <w:r w:rsidR="004E55D8">
        <w:rPr>
          <w:bCs/>
          <w:sz w:val="26"/>
          <w:szCs w:val="26"/>
        </w:rPr>
        <w:t xml:space="preserve"> из семей, находящи</w:t>
      </w:r>
      <w:r w:rsidR="00397297">
        <w:rPr>
          <w:bCs/>
          <w:sz w:val="26"/>
          <w:szCs w:val="26"/>
        </w:rPr>
        <w:t>х</w:t>
      </w:r>
      <w:r w:rsidR="004E55D8">
        <w:rPr>
          <w:bCs/>
          <w:sz w:val="26"/>
          <w:szCs w:val="26"/>
        </w:rPr>
        <w:t xml:space="preserve">ся в </w:t>
      </w:r>
      <w:r w:rsidR="00486787" w:rsidRPr="003D2AE3">
        <w:rPr>
          <w:bCs/>
          <w:sz w:val="26"/>
          <w:szCs w:val="26"/>
        </w:rPr>
        <w:t xml:space="preserve">социально-опасном положении; </w:t>
      </w:r>
      <w:r w:rsidR="005D43D0">
        <w:rPr>
          <w:bCs/>
          <w:sz w:val="26"/>
          <w:szCs w:val="26"/>
        </w:rPr>
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 </w:t>
      </w:r>
      <w:r w:rsidR="00486787" w:rsidRPr="003D2AE3">
        <w:rPr>
          <w:bCs/>
          <w:sz w:val="26"/>
          <w:szCs w:val="26"/>
        </w:rPr>
        <w:t>дет</w:t>
      </w:r>
      <w:r w:rsidR="00397297">
        <w:rPr>
          <w:bCs/>
          <w:sz w:val="26"/>
          <w:szCs w:val="26"/>
        </w:rPr>
        <w:t>и</w:t>
      </w:r>
      <w:r w:rsidR="00486787" w:rsidRPr="003D2AE3">
        <w:rPr>
          <w:bCs/>
          <w:sz w:val="26"/>
          <w:szCs w:val="26"/>
        </w:rPr>
        <w:t xml:space="preserve"> из малоимущих семей</w:t>
      </w:r>
      <w:r w:rsidR="00397297">
        <w:rPr>
          <w:bCs/>
          <w:sz w:val="26"/>
          <w:szCs w:val="26"/>
        </w:rPr>
        <w:t xml:space="preserve"> со среднеду</w:t>
      </w:r>
      <w:r w:rsidR="00552EEA">
        <w:rPr>
          <w:bCs/>
          <w:sz w:val="26"/>
          <w:szCs w:val="26"/>
        </w:rPr>
        <w:t>ш</w:t>
      </w:r>
      <w:r w:rsidR="00397297">
        <w:rPr>
          <w:bCs/>
          <w:sz w:val="26"/>
          <w:szCs w:val="26"/>
        </w:rPr>
        <w:t>евым доходом, размер которого не превышает величину прожиточного минимума на ребенка, установленную в Республике Башкортостан</w:t>
      </w:r>
      <w:r w:rsidR="003E3510">
        <w:rPr>
          <w:bCs/>
          <w:sz w:val="26"/>
          <w:szCs w:val="26"/>
        </w:rPr>
        <w:t>;</w:t>
      </w:r>
    </w:p>
    <w:p w:rsidR="00A5351D" w:rsidRPr="003D2AE3" w:rsidRDefault="00392DF4" w:rsidP="00B05812">
      <w:pPr>
        <w:pStyle w:val="western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5D43D0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</w:t>
      </w:r>
      <w:r w:rsidR="00A5351D" w:rsidRPr="000C16F6">
        <w:rPr>
          <w:bCs/>
          <w:spacing w:val="-6"/>
          <w:sz w:val="26"/>
          <w:szCs w:val="26"/>
        </w:rPr>
        <w:t xml:space="preserve">размер адресной дотации </w:t>
      </w:r>
      <w:r w:rsidR="00A5351D" w:rsidRPr="000C16F6">
        <w:rPr>
          <w:spacing w:val="-6"/>
          <w:sz w:val="26"/>
          <w:szCs w:val="26"/>
        </w:rPr>
        <w:t>из бюджета муниципального района</w:t>
      </w:r>
      <w:r w:rsidR="00A5351D" w:rsidRPr="003D2AE3">
        <w:rPr>
          <w:sz w:val="26"/>
          <w:szCs w:val="26"/>
        </w:rPr>
        <w:t xml:space="preserve"> </w:t>
      </w:r>
      <w:proofErr w:type="spellStart"/>
      <w:r w:rsidR="00A5351D" w:rsidRPr="003D2AE3">
        <w:rPr>
          <w:sz w:val="26"/>
          <w:szCs w:val="26"/>
        </w:rPr>
        <w:t>Мелеузовский</w:t>
      </w:r>
      <w:proofErr w:type="spellEnd"/>
      <w:r w:rsidR="00A5351D" w:rsidRPr="003D2AE3">
        <w:rPr>
          <w:sz w:val="26"/>
          <w:szCs w:val="26"/>
        </w:rPr>
        <w:t xml:space="preserve"> район Республики Башкортостан </w:t>
      </w:r>
      <w:r w:rsidR="00A5351D" w:rsidRPr="003D2AE3">
        <w:rPr>
          <w:bCs/>
          <w:sz w:val="26"/>
          <w:szCs w:val="26"/>
        </w:rPr>
        <w:t>для категории</w:t>
      </w:r>
      <w:r w:rsidR="00552EEA">
        <w:rPr>
          <w:bCs/>
          <w:sz w:val="26"/>
          <w:szCs w:val="26"/>
        </w:rPr>
        <w:t xml:space="preserve"> </w:t>
      </w:r>
      <w:r w:rsidR="007E3144">
        <w:rPr>
          <w:bCs/>
          <w:sz w:val="26"/>
          <w:szCs w:val="26"/>
        </w:rPr>
        <w:t>-</w:t>
      </w:r>
      <w:r w:rsidR="00A5351D" w:rsidRPr="003D2AE3">
        <w:rPr>
          <w:bCs/>
          <w:sz w:val="26"/>
          <w:szCs w:val="26"/>
        </w:rPr>
        <w:t xml:space="preserve"> дети из многодетных малоимущих семей</w:t>
      </w:r>
      <w:r w:rsidR="00552EEA">
        <w:rPr>
          <w:bCs/>
          <w:sz w:val="26"/>
          <w:szCs w:val="26"/>
        </w:rPr>
        <w:t xml:space="preserve"> со среднедушевым доходом, размер которого не превышает величину прожиточного минимума на ребенка, установленную в Республике Башкортостан </w:t>
      </w:r>
      <w:r>
        <w:rPr>
          <w:bCs/>
          <w:sz w:val="26"/>
          <w:szCs w:val="26"/>
        </w:rPr>
        <w:t xml:space="preserve">в размере фактических расходов, </w:t>
      </w:r>
      <w:r w:rsidRPr="00C75B00">
        <w:rPr>
          <w:bCs/>
          <w:sz w:val="26"/>
          <w:szCs w:val="26"/>
        </w:rPr>
        <w:t>но не более</w:t>
      </w:r>
      <w:r w:rsidR="000E0B70" w:rsidRPr="00C75B00">
        <w:rPr>
          <w:bCs/>
          <w:sz w:val="26"/>
          <w:szCs w:val="26"/>
        </w:rPr>
        <w:t xml:space="preserve"> </w:t>
      </w:r>
      <w:r w:rsidR="005D43D0" w:rsidRPr="00C75B00">
        <w:rPr>
          <w:bCs/>
          <w:sz w:val="26"/>
          <w:szCs w:val="26"/>
        </w:rPr>
        <w:t>1</w:t>
      </w:r>
      <w:r w:rsidR="00D8731E">
        <w:rPr>
          <w:bCs/>
          <w:sz w:val="26"/>
          <w:szCs w:val="26"/>
        </w:rPr>
        <w:t>9</w:t>
      </w:r>
      <w:r w:rsidR="005D43D0" w:rsidRPr="00C75B00">
        <w:rPr>
          <w:bCs/>
          <w:sz w:val="26"/>
          <w:szCs w:val="26"/>
        </w:rPr>
        <w:t>,00</w:t>
      </w:r>
      <w:r w:rsidRPr="00C75B00">
        <w:rPr>
          <w:bCs/>
          <w:sz w:val="26"/>
          <w:szCs w:val="26"/>
        </w:rPr>
        <w:t xml:space="preserve"> рублей в день</w:t>
      </w:r>
      <w:r w:rsidR="00A5351D" w:rsidRPr="00C75B00">
        <w:rPr>
          <w:bCs/>
          <w:sz w:val="26"/>
          <w:szCs w:val="26"/>
        </w:rPr>
        <w:t>;</w:t>
      </w:r>
    </w:p>
    <w:p w:rsidR="00A5351D" w:rsidRPr="003D2AE3" w:rsidRDefault="00A5351D" w:rsidP="00B05812">
      <w:pPr>
        <w:pStyle w:val="western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3D2AE3">
        <w:rPr>
          <w:bCs/>
          <w:sz w:val="26"/>
          <w:szCs w:val="26"/>
        </w:rPr>
        <w:t>1.</w:t>
      </w:r>
      <w:r w:rsidR="005D43D0">
        <w:rPr>
          <w:bCs/>
          <w:sz w:val="26"/>
          <w:szCs w:val="26"/>
        </w:rPr>
        <w:t>4</w:t>
      </w:r>
      <w:r w:rsidRPr="003D2AE3">
        <w:rPr>
          <w:bCs/>
          <w:sz w:val="26"/>
          <w:szCs w:val="26"/>
        </w:rPr>
        <w:t xml:space="preserve"> </w:t>
      </w:r>
      <w:r w:rsidR="00A03598" w:rsidRPr="008856C5">
        <w:rPr>
          <w:bCs/>
          <w:spacing w:val="-6"/>
          <w:sz w:val="26"/>
          <w:szCs w:val="26"/>
        </w:rPr>
        <w:t xml:space="preserve">стоимость сбалансированного пятиразового питания в интернатах при общеобразовательных учреждениях </w:t>
      </w:r>
      <w:r w:rsidR="00392DF4" w:rsidRPr="008856C5">
        <w:rPr>
          <w:bCs/>
          <w:spacing w:val="-6"/>
          <w:sz w:val="26"/>
          <w:szCs w:val="26"/>
        </w:rPr>
        <w:t xml:space="preserve">не более </w:t>
      </w:r>
      <w:r w:rsidR="00A03598" w:rsidRPr="008856C5">
        <w:rPr>
          <w:bCs/>
          <w:spacing w:val="-6"/>
          <w:sz w:val="26"/>
          <w:szCs w:val="26"/>
        </w:rPr>
        <w:t>190 рублей в день</w:t>
      </w:r>
      <w:r w:rsidR="00A03598" w:rsidRPr="003D2AE3">
        <w:rPr>
          <w:bCs/>
          <w:sz w:val="26"/>
          <w:szCs w:val="26"/>
        </w:rPr>
        <w:t>;</w:t>
      </w:r>
    </w:p>
    <w:p w:rsidR="00A03598" w:rsidRDefault="00B05812" w:rsidP="00B05812">
      <w:pPr>
        <w:pStyle w:val="western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5D43D0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</w:t>
      </w:r>
      <w:r w:rsidR="00A03598" w:rsidRPr="004119C4">
        <w:rPr>
          <w:bCs/>
          <w:spacing w:val="-6"/>
          <w:sz w:val="26"/>
          <w:szCs w:val="26"/>
        </w:rPr>
        <w:t xml:space="preserve">размер адресной дотации </w:t>
      </w:r>
      <w:r w:rsidR="00A03598" w:rsidRPr="004119C4">
        <w:rPr>
          <w:spacing w:val="-6"/>
          <w:sz w:val="26"/>
          <w:szCs w:val="26"/>
        </w:rPr>
        <w:t xml:space="preserve">из бюджета муниципального района </w:t>
      </w:r>
      <w:proofErr w:type="spellStart"/>
      <w:r w:rsidR="00A03598" w:rsidRPr="004119C4">
        <w:rPr>
          <w:spacing w:val="-6"/>
          <w:sz w:val="26"/>
          <w:szCs w:val="26"/>
        </w:rPr>
        <w:t>Мелеузовский</w:t>
      </w:r>
      <w:proofErr w:type="spellEnd"/>
      <w:r w:rsidR="00A03598" w:rsidRPr="004119C4">
        <w:rPr>
          <w:spacing w:val="-6"/>
          <w:sz w:val="26"/>
          <w:szCs w:val="26"/>
        </w:rPr>
        <w:t xml:space="preserve"> район Республики</w:t>
      </w:r>
      <w:r w:rsidR="00A03598" w:rsidRPr="003D2AE3">
        <w:rPr>
          <w:sz w:val="26"/>
          <w:szCs w:val="26"/>
        </w:rPr>
        <w:t xml:space="preserve"> Башкортостан </w:t>
      </w:r>
      <w:r w:rsidR="00A03598" w:rsidRPr="003D2AE3">
        <w:rPr>
          <w:bCs/>
          <w:sz w:val="26"/>
          <w:szCs w:val="26"/>
        </w:rPr>
        <w:t xml:space="preserve">для обучающихся, проживающих в интернатах при общеобразовательных учреждениях в размере 55 % от </w:t>
      </w:r>
      <w:r w:rsidR="00392DF4">
        <w:rPr>
          <w:bCs/>
          <w:sz w:val="26"/>
          <w:szCs w:val="26"/>
        </w:rPr>
        <w:t xml:space="preserve">фактической </w:t>
      </w:r>
      <w:r w:rsidR="00A03598" w:rsidRPr="003D2AE3">
        <w:rPr>
          <w:bCs/>
          <w:sz w:val="26"/>
          <w:szCs w:val="26"/>
        </w:rPr>
        <w:t>стоимости сбаланс</w:t>
      </w:r>
      <w:r w:rsidR="000E0B70">
        <w:rPr>
          <w:bCs/>
          <w:sz w:val="26"/>
          <w:szCs w:val="26"/>
        </w:rPr>
        <w:t>ированного пятиразового питания;</w:t>
      </w:r>
    </w:p>
    <w:p w:rsidR="000E0B70" w:rsidRPr="003D2AE3" w:rsidRDefault="000E0B70" w:rsidP="00B05812">
      <w:pPr>
        <w:pStyle w:val="western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CB2375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</w:t>
      </w:r>
      <w:r w:rsidRPr="004119C4">
        <w:rPr>
          <w:bCs/>
          <w:spacing w:val="-6"/>
          <w:sz w:val="26"/>
          <w:szCs w:val="26"/>
        </w:rPr>
        <w:t xml:space="preserve">размер адресной дотации из бюджета муниципального района </w:t>
      </w:r>
      <w:proofErr w:type="spellStart"/>
      <w:r w:rsidRPr="004119C4">
        <w:rPr>
          <w:spacing w:val="-6"/>
          <w:sz w:val="26"/>
          <w:szCs w:val="26"/>
        </w:rPr>
        <w:t>Мелеузовский</w:t>
      </w:r>
      <w:proofErr w:type="spellEnd"/>
      <w:r w:rsidRPr="004119C4">
        <w:rPr>
          <w:spacing w:val="-6"/>
          <w:sz w:val="26"/>
          <w:szCs w:val="26"/>
        </w:rPr>
        <w:t xml:space="preserve"> район Республики Башкортостан</w:t>
      </w:r>
      <w:r w:rsidRPr="003D2AE3">
        <w:rPr>
          <w:sz w:val="26"/>
          <w:szCs w:val="26"/>
        </w:rPr>
        <w:t xml:space="preserve"> </w:t>
      </w:r>
      <w:r w:rsidRPr="003D2AE3">
        <w:rPr>
          <w:bCs/>
          <w:sz w:val="26"/>
          <w:szCs w:val="26"/>
        </w:rPr>
        <w:t xml:space="preserve">для обучающихся, проживающих в интернатах при общеобразовательных учреждениях </w:t>
      </w:r>
      <w:r w:rsidR="009B6D24">
        <w:rPr>
          <w:bCs/>
          <w:sz w:val="26"/>
          <w:szCs w:val="26"/>
        </w:rPr>
        <w:t xml:space="preserve">для детей </w:t>
      </w:r>
      <w:r w:rsidR="009B6D24" w:rsidRPr="00B761F6">
        <w:rPr>
          <w:bCs/>
          <w:sz w:val="26"/>
          <w:szCs w:val="26"/>
        </w:rPr>
        <w:t>из семей, находящихся в социально-опасном положении</w:t>
      </w:r>
      <w:r w:rsidR="009B6D24" w:rsidRPr="003D2AE3">
        <w:rPr>
          <w:bCs/>
          <w:sz w:val="26"/>
          <w:szCs w:val="26"/>
        </w:rPr>
        <w:t xml:space="preserve"> </w:t>
      </w:r>
      <w:r w:rsidR="00B74BC6">
        <w:rPr>
          <w:bCs/>
          <w:sz w:val="26"/>
          <w:szCs w:val="26"/>
        </w:rPr>
        <w:t xml:space="preserve">и детям, жизнедеятельность которых объективно нарушена в результате сложившихся обстоятельств и которые не могут преодолеть данные </w:t>
      </w:r>
      <w:r w:rsidR="00B74BC6">
        <w:rPr>
          <w:bCs/>
          <w:sz w:val="26"/>
          <w:szCs w:val="26"/>
        </w:rPr>
        <w:lastRenderedPageBreak/>
        <w:t>обстоятельства самостоятельно или с помощью семьи</w:t>
      </w:r>
      <w:r w:rsidR="00B74BC6" w:rsidRPr="003D2AE3">
        <w:rPr>
          <w:bCs/>
          <w:sz w:val="26"/>
          <w:szCs w:val="26"/>
        </w:rPr>
        <w:t xml:space="preserve"> </w:t>
      </w:r>
      <w:r w:rsidRPr="003D2AE3">
        <w:rPr>
          <w:bCs/>
          <w:sz w:val="26"/>
          <w:szCs w:val="26"/>
        </w:rPr>
        <w:t xml:space="preserve">в размере </w:t>
      </w:r>
      <w:r>
        <w:rPr>
          <w:bCs/>
          <w:sz w:val="26"/>
          <w:szCs w:val="26"/>
        </w:rPr>
        <w:t>100</w:t>
      </w:r>
      <w:r w:rsidRPr="003D2AE3">
        <w:rPr>
          <w:bCs/>
          <w:sz w:val="26"/>
          <w:szCs w:val="26"/>
        </w:rPr>
        <w:t xml:space="preserve"> % от </w:t>
      </w:r>
      <w:r>
        <w:rPr>
          <w:bCs/>
          <w:sz w:val="26"/>
          <w:szCs w:val="26"/>
        </w:rPr>
        <w:t xml:space="preserve">фактической </w:t>
      </w:r>
      <w:r w:rsidRPr="003D2AE3">
        <w:rPr>
          <w:bCs/>
          <w:sz w:val="26"/>
          <w:szCs w:val="26"/>
        </w:rPr>
        <w:t>стоимости сбалансированного пятиразового питания</w:t>
      </w:r>
      <w:r w:rsidR="002F5179">
        <w:rPr>
          <w:bCs/>
          <w:sz w:val="26"/>
          <w:szCs w:val="26"/>
        </w:rPr>
        <w:t>;</w:t>
      </w:r>
    </w:p>
    <w:p w:rsidR="003D2AE3" w:rsidRDefault="003D2AE3" w:rsidP="00B05812">
      <w:pPr>
        <w:pStyle w:val="western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3D2AE3">
        <w:rPr>
          <w:bCs/>
          <w:sz w:val="26"/>
          <w:szCs w:val="26"/>
        </w:rPr>
        <w:t>1.</w:t>
      </w:r>
      <w:r w:rsidR="00CB2375">
        <w:rPr>
          <w:bCs/>
          <w:sz w:val="26"/>
          <w:szCs w:val="26"/>
        </w:rPr>
        <w:t>7</w:t>
      </w:r>
      <w:r w:rsidRPr="003D2AE3">
        <w:rPr>
          <w:bCs/>
          <w:sz w:val="26"/>
          <w:szCs w:val="26"/>
        </w:rPr>
        <w:t xml:space="preserve"> размер родительской платы за горячее питание в размере фактических расходов на организацию горячего питания, с учетом дотации для льготных категорий обучающихся.</w:t>
      </w:r>
    </w:p>
    <w:p w:rsidR="00C75D9D" w:rsidRDefault="003D2AE3" w:rsidP="00C75D9D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8685D">
        <w:rPr>
          <w:sz w:val="26"/>
          <w:szCs w:val="26"/>
        </w:rPr>
        <w:t xml:space="preserve"> </w:t>
      </w:r>
      <w:r w:rsidR="00C75D9D" w:rsidRPr="00564F89">
        <w:rPr>
          <w:sz w:val="26"/>
          <w:szCs w:val="26"/>
        </w:rPr>
        <w:t>Установить размер адресной дотации на обеспечение обучающихся с ограниченными возможностями здоровья</w:t>
      </w:r>
      <w:r w:rsidR="00DE54DC">
        <w:rPr>
          <w:sz w:val="26"/>
          <w:szCs w:val="26"/>
        </w:rPr>
        <w:t xml:space="preserve">, </w:t>
      </w:r>
      <w:r w:rsidR="00DE54DC" w:rsidRPr="005472DA">
        <w:rPr>
          <w:sz w:val="26"/>
          <w:szCs w:val="26"/>
        </w:rPr>
        <w:t>детям-инвалидам</w:t>
      </w:r>
      <w:r w:rsidR="00C75D9D" w:rsidRPr="005472DA">
        <w:rPr>
          <w:sz w:val="26"/>
          <w:szCs w:val="26"/>
        </w:rPr>
        <w:t xml:space="preserve"> </w:t>
      </w:r>
      <w:r w:rsidR="00C75D9D" w:rsidRPr="00564F89">
        <w:rPr>
          <w:sz w:val="26"/>
          <w:szCs w:val="26"/>
        </w:rPr>
        <w:t>бесплатным двухразовым горячим питанием</w:t>
      </w:r>
      <w:r w:rsidR="00865A6D">
        <w:rPr>
          <w:sz w:val="26"/>
          <w:szCs w:val="26"/>
        </w:rPr>
        <w:t xml:space="preserve"> (завтрак, обед)</w:t>
      </w:r>
      <w:r w:rsidR="00C75D9D" w:rsidRPr="00564F89">
        <w:rPr>
          <w:sz w:val="26"/>
          <w:szCs w:val="26"/>
        </w:rPr>
        <w:t xml:space="preserve"> в размере 10</w:t>
      </w:r>
      <w:r w:rsidR="00C75D9D">
        <w:rPr>
          <w:sz w:val="26"/>
          <w:szCs w:val="26"/>
        </w:rPr>
        <w:t>0</w:t>
      </w:r>
      <w:r w:rsidR="00C75D9D" w:rsidRPr="00564F89">
        <w:rPr>
          <w:sz w:val="26"/>
          <w:szCs w:val="26"/>
        </w:rPr>
        <w:t xml:space="preserve"> </w:t>
      </w:r>
      <w:r w:rsidR="00C75D9D">
        <w:rPr>
          <w:sz w:val="26"/>
          <w:szCs w:val="26"/>
        </w:rPr>
        <w:t xml:space="preserve">рублей (за счет средств </w:t>
      </w:r>
      <w:r w:rsidR="00C75D9D" w:rsidRPr="00564F89">
        <w:rPr>
          <w:sz w:val="26"/>
          <w:szCs w:val="26"/>
        </w:rPr>
        <w:t>бюджета Республики Башкортостан</w:t>
      </w:r>
      <w:r w:rsidR="00C75D9D">
        <w:rPr>
          <w:sz w:val="26"/>
          <w:szCs w:val="26"/>
        </w:rPr>
        <w:t xml:space="preserve"> и средств бюджета муниципального района </w:t>
      </w:r>
      <w:proofErr w:type="spellStart"/>
      <w:r w:rsidR="00C75D9D">
        <w:rPr>
          <w:sz w:val="26"/>
          <w:szCs w:val="26"/>
        </w:rPr>
        <w:t>Мелеузовский</w:t>
      </w:r>
      <w:proofErr w:type="spellEnd"/>
      <w:r w:rsidR="00C75D9D">
        <w:rPr>
          <w:sz w:val="26"/>
          <w:szCs w:val="26"/>
        </w:rPr>
        <w:t xml:space="preserve"> район Республики Башкортостан)</w:t>
      </w:r>
      <w:r w:rsidR="00C75D9D" w:rsidRPr="00564F89">
        <w:rPr>
          <w:sz w:val="26"/>
          <w:szCs w:val="26"/>
        </w:rPr>
        <w:t>.</w:t>
      </w:r>
    </w:p>
    <w:p w:rsidR="00BB76F8" w:rsidRDefault="00C75D9D" w:rsidP="00B05812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B76F8" w:rsidRPr="00E5306B">
        <w:rPr>
          <w:sz w:val="26"/>
          <w:szCs w:val="26"/>
        </w:rPr>
        <w:t xml:space="preserve">Расходы на питание обучающихся муниципальных общеобразовательных учреждений производить </w:t>
      </w:r>
      <w:r w:rsidR="00E5306B" w:rsidRPr="00890464">
        <w:rPr>
          <w:sz w:val="26"/>
          <w:szCs w:val="26"/>
        </w:rPr>
        <w:t>в дни фактического пребывания</w:t>
      </w:r>
      <w:r w:rsidR="00E5306B">
        <w:rPr>
          <w:sz w:val="26"/>
          <w:szCs w:val="26"/>
        </w:rPr>
        <w:t xml:space="preserve"> </w:t>
      </w:r>
      <w:r w:rsidR="004D35A4">
        <w:rPr>
          <w:sz w:val="26"/>
          <w:szCs w:val="26"/>
        </w:rPr>
        <w:t xml:space="preserve">в общеобразовательном учреждении </w:t>
      </w:r>
      <w:r w:rsidR="00BB76F8" w:rsidRPr="00E5306B">
        <w:rPr>
          <w:sz w:val="26"/>
          <w:szCs w:val="26"/>
        </w:rPr>
        <w:t xml:space="preserve">в пределах средств, предусмотренных на </w:t>
      </w:r>
      <w:r w:rsidR="00513901">
        <w:rPr>
          <w:sz w:val="26"/>
          <w:szCs w:val="26"/>
        </w:rPr>
        <w:t>указанные</w:t>
      </w:r>
      <w:r w:rsidR="00BB76F8" w:rsidRPr="00E5306B">
        <w:rPr>
          <w:sz w:val="26"/>
          <w:szCs w:val="26"/>
        </w:rPr>
        <w:t xml:space="preserve"> цели в бюджете муниципального района </w:t>
      </w:r>
      <w:proofErr w:type="spellStart"/>
      <w:r w:rsidR="00BB76F8" w:rsidRPr="00E5306B">
        <w:rPr>
          <w:sz w:val="26"/>
          <w:szCs w:val="26"/>
        </w:rPr>
        <w:t>Мелеузовский</w:t>
      </w:r>
      <w:proofErr w:type="spellEnd"/>
      <w:r w:rsidR="00BB76F8" w:rsidRPr="00E5306B">
        <w:rPr>
          <w:sz w:val="26"/>
          <w:szCs w:val="26"/>
        </w:rPr>
        <w:t xml:space="preserve"> район Республики Башкортостан </w:t>
      </w:r>
      <w:r w:rsidR="003D2AE3" w:rsidRPr="00E5306B">
        <w:rPr>
          <w:sz w:val="26"/>
          <w:szCs w:val="26"/>
        </w:rPr>
        <w:t>в сфере образования мун</w:t>
      </w:r>
      <w:r w:rsidR="006543EE">
        <w:rPr>
          <w:sz w:val="26"/>
          <w:szCs w:val="26"/>
        </w:rPr>
        <w:t xml:space="preserve">иципального района </w:t>
      </w:r>
      <w:proofErr w:type="spellStart"/>
      <w:r w:rsidR="006543EE">
        <w:rPr>
          <w:sz w:val="26"/>
          <w:szCs w:val="26"/>
        </w:rPr>
        <w:t>Мелеузовский</w:t>
      </w:r>
      <w:proofErr w:type="spellEnd"/>
      <w:r w:rsidR="006543EE">
        <w:rPr>
          <w:sz w:val="26"/>
          <w:szCs w:val="26"/>
        </w:rPr>
        <w:t xml:space="preserve"> </w:t>
      </w:r>
      <w:r w:rsidR="003D2AE3" w:rsidRPr="00E5306B">
        <w:rPr>
          <w:sz w:val="26"/>
          <w:szCs w:val="26"/>
        </w:rPr>
        <w:t>район Республики Башкортостан</w:t>
      </w:r>
      <w:r w:rsidR="00E07F29">
        <w:rPr>
          <w:sz w:val="26"/>
          <w:szCs w:val="26"/>
        </w:rPr>
        <w:t>.</w:t>
      </w:r>
    </w:p>
    <w:p w:rsidR="00E12D08" w:rsidRDefault="00E12D08" w:rsidP="00B05812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Установить, что настоящее постановление распространяется на правоотношения, возникшие с 1 сентября 2019 года.</w:t>
      </w:r>
    </w:p>
    <w:p w:rsidR="00BB76F8" w:rsidRDefault="00E12D08" w:rsidP="00F8685D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685D">
        <w:rPr>
          <w:sz w:val="26"/>
          <w:szCs w:val="26"/>
        </w:rPr>
        <w:t xml:space="preserve">. </w:t>
      </w:r>
      <w:r w:rsidR="00410421">
        <w:rPr>
          <w:sz w:val="26"/>
          <w:szCs w:val="26"/>
        </w:rPr>
        <w:t xml:space="preserve">Сектору по информационно-аналитической работе Администрации муниципального района </w:t>
      </w:r>
      <w:proofErr w:type="spellStart"/>
      <w:r w:rsidR="00410421">
        <w:rPr>
          <w:sz w:val="26"/>
          <w:szCs w:val="26"/>
        </w:rPr>
        <w:t>Мелеузовский</w:t>
      </w:r>
      <w:proofErr w:type="spellEnd"/>
      <w:r w:rsidR="00410421">
        <w:rPr>
          <w:sz w:val="26"/>
          <w:szCs w:val="26"/>
        </w:rPr>
        <w:t xml:space="preserve"> район Республики Башкортостан (далее – Администрация) р</w:t>
      </w:r>
      <w:r w:rsidR="00410421" w:rsidRPr="00B761F6">
        <w:rPr>
          <w:sz w:val="26"/>
          <w:szCs w:val="26"/>
        </w:rPr>
        <w:t xml:space="preserve">азместить настоящее постановление на </w:t>
      </w:r>
      <w:r w:rsidR="00410421">
        <w:rPr>
          <w:sz w:val="26"/>
          <w:szCs w:val="26"/>
        </w:rPr>
        <w:t xml:space="preserve">официальном сайте Администрации </w:t>
      </w:r>
      <w:r w:rsidR="00410421" w:rsidRPr="00B761F6">
        <w:rPr>
          <w:sz w:val="26"/>
          <w:szCs w:val="26"/>
        </w:rPr>
        <w:t>в информационно-телекоммуникационной сети «Интернет» и опубликовать в установленном порядке.</w:t>
      </w:r>
    </w:p>
    <w:p w:rsidR="00FA537C" w:rsidRDefault="00E12D08" w:rsidP="00D77A15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74BC6">
        <w:rPr>
          <w:sz w:val="26"/>
          <w:szCs w:val="26"/>
        </w:rPr>
        <w:t xml:space="preserve">. </w:t>
      </w:r>
      <w:r w:rsidR="00CB2375">
        <w:rPr>
          <w:sz w:val="26"/>
          <w:szCs w:val="26"/>
        </w:rPr>
        <w:t>Признать</w:t>
      </w:r>
      <w:r w:rsidR="00B74BC6">
        <w:rPr>
          <w:sz w:val="26"/>
          <w:szCs w:val="26"/>
        </w:rPr>
        <w:t xml:space="preserve"> утратившим</w:t>
      </w:r>
      <w:r w:rsidR="00FA537C">
        <w:rPr>
          <w:sz w:val="26"/>
          <w:szCs w:val="26"/>
        </w:rPr>
        <w:t>и</w:t>
      </w:r>
      <w:r w:rsidR="00B74BC6">
        <w:rPr>
          <w:sz w:val="26"/>
          <w:szCs w:val="26"/>
        </w:rPr>
        <w:t xml:space="preserve"> силу</w:t>
      </w:r>
      <w:r w:rsidR="00D77A15">
        <w:rPr>
          <w:sz w:val="26"/>
          <w:szCs w:val="26"/>
        </w:rPr>
        <w:t xml:space="preserve"> </w:t>
      </w:r>
      <w:r w:rsidR="00B74BC6">
        <w:rPr>
          <w:sz w:val="26"/>
          <w:szCs w:val="26"/>
        </w:rPr>
        <w:t xml:space="preserve">постановление </w:t>
      </w:r>
      <w:r w:rsidR="001F14E4">
        <w:rPr>
          <w:sz w:val="26"/>
          <w:szCs w:val="26"/>
        </w:rPr>
        <w:t xml:space="preserve">Администрации муниципального района </w:t>
      </w:r>
      <w:proofErr w:type="spellStart"/>
      <w:r w:rsidR="001F14E4">
        <w:rPr>
          <w:sz w:val="26"/>
          <w:szCs w:val="26"/>
        </w:rPr>
        <w:t>Мелеузовский</w:t>
      </w:r>
      <w:proofErr w:type="spellEnd"/>
      <w:r w:rsidR="001F14E4">
        <w:rPr>
          <w:sz w:val="26"/>
          <w:szCs w:val="26"/>
        </w:rPr>
        <w:t xml:space="preserve"> район Республики Башкортостан </w:t>
      </w:r>
      <w:r w:rsidR="00B74BC6">
        <w:rPr>
          <w:sz w:val="26"/>
          <w:szCs w:val="26"/>
        </w:rPr>
        <w:t>от</w:t>
      </w:r>
      <w:r w:rsidR="00DE54DC">
        <w:rPr>
          <w:sz w:val="26"/>
          <w:szCs w:val="26"/>
        </w:rPr>
        <w:t xml:space="preserve"> 29</w:t>
      </w:r>
      <w:r w:rsidR="00B74BC6">
        <w:rPr>
          <w:sz w:val="26"/>
          <w:szCs w:val="26"/>
        </w:rPr>
        <w:t>.</w:t>
      </w:r>
      <w:r w:rsidR="00DE54DC">
        <w:rPr>
          <w:sz w:val="26"/>
          <w:szCs w:val="26"/>
        </w:rPr>
        <w:t>12</w:t>
      </w:r>
      <w:r w:rsidR="00B74BC6">
        <w:rPr>
          <w:sz w:val="26"/>
          <w:szCs w:val="26"/>
        </w:rPr>
        <w:t>.201</w:t>
      </w:r>
      <w:r w:rsidR="00DE54DC">
        <w:rPr>
          <w:sz w:val="26"/>
          <w:szCs w:val="26"/>
        </w:rPr>
        <w:t>8</w:t>
      </w:r>
      <w:r w:rsidR="00B74BC6">
        <w:rPr>
          <w:sz w:val="26"/>
          <w:szCs w:val="26"/>
        </w:rPr>
        <w:t xml:space="preserve"> № </w:t>
      </w:r>
      <w:r w:rsidR="00DE54DC">
        <w:rPr>
          <w:sz w:val="26"/>
          <w:szCs w:val="26"/>
        </w:rPr>
        <w:t>2233</w:t>
      </w:r>
      <w:r w:rsidR="00B74BC6">
        <w:rPr>
          <w:sz w:val="26"/>
          <w:szCs w:val="26"/>
        </w:rPr>
        <w:t xml:space="preserve"> «Об установлении стоимости питания обучающихся муниципальных общеобразовательных учреждений муниципального района </w:t>
      </w:r>
      <w:proofErr w:type="spellStart"/>
      <w:r w:rsidR="00B74BC6">
        <w:rPr>
          <w:sz w:val="26"/>
          <w:szCs w:val="26"/>
        </w:rPr>
        <w:t>Мелеузовский</w:t>
      </w:r>
      <w:proofErr w:type="spellEnd"/>
      <w:r w:rsidR="00D77A15">
        <w:rPr>
          <w:sz w:val="26"/>
          <w:szCs w:val="26"/>
        </w:rPr>
        <w:t xml:space="preserve"> район Республики Башкортостан».</w:t>
      </w:r>
    </w:p>
    <w:p w:rsidR="00BB76F8" w:rsidRDefault="00E12D08" w:rsidP="00B05812">
      <w:pPr>
        <w:pStyle w:val="western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B2375">
        <w:rPr>
          <w:sz w:val="26"/>
          <w:szCs w:val="26"/>
        </w:rPr>
        <w:t>.</w:t>
      </w:r>
      <w:r w:rsidR="00F8685D">
        <w:rPr>
          <w:sz w:val="26"/>
          <w:szCs w:val="26"/>
        </w:rPr>
        <w:t xml:space="preserve"> </w:t>
      </w:r>
      <w:r w:rsidR="00BB76F8" w:rsidRPr="00F8685D">
        <w:rPr>
          <w:spacing w:val="-8"/>
          <w:sz w:val="26"/>
          <w:szCs w:val="26"/>
        </w:rPr>
        <w:t>Контроль за исполнением настоящего постановления возложить на замес</w:t>
      </w:r>
      <w:r w:rsidR="00B05812" w:rsidRPr="00F8685D">
        <w:rPr>
          <w:spacing w:val="-8"/>
          <w:sz w:val="26"/>
          <w:szCs w:val="26"/>
        </w:rPr>
        <w:t>тителя</w:t>
      </w:r>
      <w:r w:rsidR="00B05812">
        <w:rPr>
          <w:sz w:val="26"/>
          <w:szCs w:val="26"/>
        </w:rPr>
        <w:t xml:space="preserve"> главы Администрации</w:t>
      </w:r>
      <w:r w:rsidR="003B1667">
        <w:rPr>
          <w:sz w:val="26"/>
          <w:szCs w:val="26"/>
        </w:rPr>
        <w:t xml:space="preserve"> по социальным вопросам</w:t>
      </w:r>
      <w:r w:rsidR="00B05812">
        <w:rPr>
          <w:sz w:val="26"/>
          <w:szCs w:val="26"/>
        </w:rPr>
        <w:t xml:space="preserve"> Г.А.</w:t>
      </w:r>
      <w:r w:rsidR="002A6249">
        <w:rPr>
          <w:sz w:val="26"/>
          <w:szCs w:val="26"/>
        </w:rPr>
        <w:t xml:space="preserve"> </w:t>
      </w:r>
      <w:r w:rsidR="00BB76F8">
        <w:rPr>
          <w:sz w:val="26"/>
          <w:szCs w:val="26"/>
        </w:rPr>
        <w:t>Шлычкова.</w:t>
      </w:r>
    </w:p>
    <w:p w:rsidR="00BB76F8" w:rsidRDefault="00BB76F8" w:rsidP="00B05812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BB76F8" w:rsidRDefault="00BB76F8" w:rsidP="00B05812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BB76F8" w:rsidRDefault="00BB76F8" w:rsidP="00B05812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D2AE3">
        <w:rPr>
          <w:sz w:val="26"/>
          <w:szCs w:val="26"/>
        </w:rPr>
        <w:t>Р.Н.</w:t>
      </w:r>
      <w:r w:rsidR="002A6249">
        <w:rPr>
          <w:sz w:val="26"/>
          <w:szCs w:val="26"/>
        </w:rPr>
        <w:t xml:space="preserve"> </w:t>
      </w:r>
      <w:r w:rsidR="003D2AE3">
        <w:rPr>
          <w:sz w:val="26"/>
          <w:szCs w:val="26"/>
        </w:rPr>
        <w:t>Шамсутдинов</w:t>
      </w:r>
    </w:p>
    <w:p w:rsidR="00BB76F8" w:rsidRDefault="00BB76F8" w:rsidP="00B05812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BB76F8" w:rsidRDefault="00BB76F8" w:rsidP="00B05812">
      <w:pPr>
        <w:jc w:val="both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605513" w:rsidRDefault="00BB76F8" w:rsidP="00B05812">
      <w:pPr>
        <w:pStyle w:val="ac"/>
        <w:ind w:firstLine="0"/>
        <w:rPr>
          <w:sz w:val="26"/>
          <w:szCs w:val="26"/>
        </w:rPr>
      </w:pPr>
      <w:r>
        <w:rPr>
          <w:sz w:val="26"/>
          <w:szCs w:val="26"/>
        </w:rPr>
        <w:t>Замест</w:t>
      </w:r>
      <w:r w:rsidR="003D2AE3">
        <w:rPr>
          <w:sz w:val="26"/>
          <w:szCs w:val="26"/>
        </w:rPr>
        <w:t>итель главы Администрации</w:t>
      </w:r>
    </w:p>
    <w:p w:rsidR="00BB76F8" w:rsidRDefault="00605513" w:rsidP="00B05812">
      <w:pPr>
        <w:pStyle w:val="ac"/>
        <w:ind w:firstLine="0"/>
        <w:rPr>
          <w:sz w:val="26"/>
          <w:szCs w:val="26"/>
        </w:rPr>
      </w:pPr>
      <w:r>
        <w:rPr>
          <w:sz w:val="26"/>
          <w:szCs w:val="26"/>
        </w:rPr>
        <w:t>по социальным вопросам</w:t>
      </w:r>
      <w:r>
        <w:rPr>
          <w:sz w:val="26"/>
          <w:szCs w:val="26"/>
        </w:rPr>
        <w:tab/>
      </w:r>
      <w:r w:rsidR="003D2AE3">
        <w:rPr>
          <w:sz w:val="26"/>
          <w:szCs w:val="26"/>
        </w:rPr>
        <w:tab/>
      </w:r>
      <w:r w:rsidR="003D2AE3">
        <w:rPr>
          <w:sz w:val="26"/>
          <w:szCs w:val="26"/>
        </w:rPr>
        <w:tab/>
      </w:r>
      <w:r w:rsidR="003D2AE3">
        <w:rPr>
          <w:sz w:val="26"/>
          <w:szCs w:val="26"/>
        </w:rPr>
        <w:tab/>
        <w:t xml:space="preserve"> </w:t>
      </w:r>
      <w:r w:rsidR="003D2AE3">
        <w:rPr>
          <w:sz w:val="26"/>
          <w:szCs w:val="26"/>
        </w:rPr>
        <w:tab/>
      </w:r>
      <w:r w:rsidR="003D2AE3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B76F8">
        <w:rPr>
          <w:sz w:val="26"/>
          <w:szCs w:val="26"/>
        </w:rPr>
        <w:t>Г.А. Шлычков</w:t>
      </w:r>
    </w:p>
    <w:p w:rsidR="00BB76F8" w:rsidRDefault="00BB76F8" w:rsidP="00B05812">
      <w:pPr>
        <w:pStyle w:val="ac"/>
        <w:ind w:firstLine="0"/>
        <w:rPr>
          <w:sz w:val="26"/>
          <w:szCs w:val="26"/>
        </w:rPr>
      </w:pPr>
    </w:p>
    <w:p w:rsidR="00BB76F8" w:rsidRDefault="00BB76F8" w:rsidP="00B05812">
      <w:pPr>
        <w:pStyle w:val="ac"/>
        <w:tabs>
          <w:tab w:val="left" w:pos="7088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– </w:t>
      </w:r>
    </w:p>
    <w:p w:rsidR="00BB76F8" w:rsidRDefault="00BB76F8" w:rsidP="00B05812">
      <w:pPr>
        <w:pStyle w:val="ac"/>
        <w:tabs>
          <w:tab w:val="left" w:pos="7088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на</w:t>
      </w:r>
      <w:r w:rsidR="003D2AE3">
        <w:rPr>
          <w:sz w:val="26"/>
          <w:szCs w:val="26"/>
        </w:rPr>
        <w:t>чальник финансового управления</w:t>
      </w:r>
      <w:r w:rsidR="003D2AE3">
        <w:rPr>
          <w:sz w:val="26"/>
          <w:szCs w:val="26"/>
        </w:rPr>
        <w:tab/>
      </w:r>
      <w:r>
        <w:rPr>
          <w:sz w:val="26"/>
          <w:szCs w:val="26"/>
        </w:rPr>
        <w:t>Г.Н. Гончаренко</w:t>
      </w:r>
    </w:p>
    <w:p w:rsidR="00BB76F8" w:rsidRDefault="00BB76F8" w:rsidP="00B05812">
      <w:pPr>
        <w:pStyle w:val="ac"/>
        <w:ind w:firstLine="0"/>
        <w:rPr>
          <w:sz w:val="26"/>
          <w:szCs w:val="26"/>
        </w:rPr>
      </w:pPr>
    </w:p>
    <w:p w:rsidR="00BB76F8" w:rsidRDefault="003D2AE3" w:rsidP="00B05812">
      <w:pPr>
        <w:pStyle w:val="ac"/>
        <w:ind w:firstLine="0"/>
        <w:rPr>
          <w:sz w:val="26"/>
          <w:szCs w:val="26"/>
        </w:rPr>
      </w:pPr>
      <w:r>
        <w:rPr>
          <w:sz w:val="26"/>
          <w:szCs w:val="26"/>
        </w:rPr>
        <w:t>Управляющий делами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И.Р. </w:t>
      </w:r>
      <w:proofErr w:type="spellStart"/>
      <w:r>
        <w:rPr>
          <w:sz w:val="26"/>
          <w:szCs w:val="26"/>
        </w:rPr>
        <w:t>Мулюков</w:t>
      </w:r>
      <w:proofErr w:type="spellEnd"/>
    </w:p>
    <w:p w:rsidR="00605513" w:rsidRDefault="00605513" w:rsidP="00B05812">
      <w:pPr>
        <w:pStyle w:val="ac"/>
        <w:ind w:firstLine="0"/>
        <w:rPr>
          <w:sz w:val="26"/>
          <w:szCs w:val="26"/>
        </w:rPr>
      </w:pPr>
    </w:p>
    <w:p w:rsidR="00B14DA3" w:rsidRDefault="00FA537C" w:rsidP="00E12D08">
      <w:pPr>
        <w:pStyle w:val="ac"/>
        <w:ind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 н</w:t>
      </w:r>
      <w:r w:rsidR="00605513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605513">
        <w:rPr>
          <w:sz w:val="26"/>
          <w:szCs w:val="26"/>
        </w:rPr>
        <w:t xml:space="preserve"> юридиче</w:t>
      </w:r>
      <w:r w:rsidR="00E12D08">
        <w:rPr>
          <w:sz w:val="26"/>
          <w:szCs w:val="26"/>
        </w:rPr>
        <w:t xml:space="preserve">ского отдела </w:t>
      </w:r>
      <w:r w:rsidR="00E12D08">
        <w:rPr>
          <w:sz w:val="26"/>
          <w:szCs w:val="26"/>
        </w:rPr>
        <w:tab/>
      </w:r>
      <w:r w:rsidR="00E12D08">
        <w:rPr>
          <w:sz w:val="26"/>
          <w:szCs w:val="26"/>
        </w:rPr>
        <w:tab/>
      </w:r>
      <w:r w:rsidR="00E12D08">
        <w:rPr>
          <w:sz w:val="26"/>
          <w:szCs w:val="26"/>
        </w:rPr>
        <w:tab/>
      </w:r>
      <w:r w:rsidR="00E12D08">
        <w:rPr>
          <w:sz w:val="26"/>
          <w:szCs w:val="26"/>
        </w:rPr>
        <w:tab/>
      </w:r>
      <w:r w:rsidR="00E12D08">
        <w:rPr>
          <w:sz w:val="26"/>
          <w:szCs w:val="26"/>
        </w:rPr>
        <w:tab/>
      </w:r>
      <w:r>
        <w:rPr>
          <w:sz w:val="26"/>
          <w:szCs w:val="26"/>
        </w:rPr>
        <w:t>Л.В. Панькова</w:t>
      </w:r>
    </w:p>
    <w:p w:rsidR="00C175AB" w:rsidRDefault="00C175AB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:rsidR="00D77A15" w:rsidRDefault="00D77A15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:rsidR="00D77A15" w:rsidRDefault="00D77A15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:rsidR="00C175AB" w:rsidRDefault="00C175AB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</w:p>
    <w:p w:rsidR="00B262B6" w:rsidRPr="00B262B6" w:rsidRDefault="00B262B6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B262B6">
        <w:rPr>
          <w:sz w:val="20"/>
          <w:szCs w:val="20"/>
        </w:rPr>
        <w:t>Сатлыков</w:t>
      </w:r>
      <w:proofErr w:type="spellEnd"/>
      <w:r w:rsidRPr="00B262B6">
        <w:rPr>
          <w:sz w:val="20"/>
          <w:szCs w:val="20"/>
        </w:rPr>
        <w:t xml:space="preserve"> А.Г.</w:t>
      </w:r>
    </w:p>
    <w:p w:rsidR="00B262B6" w:rsidRPr="00B262B6" w:rsidRDefault="00B262B6" w:rsidP="00347C4C">
      <w:pPr>
        <w:pStyle w:val="western"/>
        <w:spacing w:before="0" w:beforeAutospacing="0" w:after="0" w:afterAutospacing="0"/>
        <w:jc w:val="both"/>
        <w:rPr>
          <w:sz w:val="20"/>
          <w:szCs w:val="20"/>
        </w:rPr>
      </w:pPr>
      <w:r w:rsidRPr="00B262B6">
        <w:rPr>
          <w:sz w:val="20"/>
          <w:szCs w:val="20"/>
        </w:rPr>
        <w:t>3-30-35</w:t>
      </w:r>
    </w:p>
    <w:sectPr w:rsidR="00B262B6" w:rsidRPr="00B262B6" w:rsidSect="003972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 Rus Bash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6F8"/>
    <w:rsid w:val="00040507"/>
    <w:rsid w:val="000A3769"/>
    <w:rsid w:val="000C16F6"/>
    <w:rsid w:val="000D3F50"/>
    <w:rsid w:val="000E0B70"/>
    <w:rsid w:val="000E695F"/>
    <w:rsid w:val="00153949"/>
    <w:rsid w:val="00155AFD"/>
    <w:rsid w:val="001849E9"/>
    <w:rsid w:val="001911DD"/>
    <w:rsid w:val="001D6D23"/>
    <w:rsid w:val="001F14E4"/>
    <w:rsid w:val="00222896"/>
    <w:rsid w:val="00234B4E"/>
    <w:rsid w:val="00260666"/>
    <w:rsid w:val="00283D46"/>
    <w:rsid w:val="002A6249"/>
    <w:rsid w:val="002B24C2"/>
    <w:rsid w:val="002C4A16"/>
    <w:rsid w:val="002F5179"/>
    <w:rsid w:val="00340416"/>
    <w:rsid w:val="00341DD1"/>
    <w:rsid w:val="00344597"/>
    <w:rsid w:val="00347C4C"/>
    <w:rsid w:val="0037743F"/>
    <w:rsid w:val="00392DF4"/>
    <w:rsid w:val="00397297"/>
    <w:rsid w:val="003B1667"/>
    <w:rsid w:val="003B48DF"/>
    <w:rsid w:val="003C2D9C"/>
    <w:rsid w:val="003D2AE3"/>
    <w:rsid w:val="003E3510"/>
    <w:rsid w:val="003F3AF7"/>
    <w:rsid w:val="00410421"/>
    <w:rsid w:val="004119C4"/>
    <w:rsid w:val="00427A53"/>
    <w:rsid w:val="004502C4"/>
    <w:rsid w:val="00486787"/>
    <w:rsid w:val="0049359D"/>
    <w:rsid w:val="004A665E"/>
    <w:rsid w:val="004B2F8E"/>
    <w:rsid w:val="004D35A4"/>
    <w:rsid w:val="004D5851"/>
    <w:rsid w:val="004E55D8"/>
    <w:rsid w:val="004E6C1E"/>
    <w:rsid w:val="00513901"/>
    <w:rsid w:val="005472DA"/>
    <w:rsid w:val="00552EEA"/>
    <w:rsid w:val="00565318"/>
    <w:rsid w:val="005A33A0"/>
    <w:rsid w:val="005C0721"/>
    <w:rsid w:val="005C271D"/>
    <w:rsid w:val="005D43D0"/>
    <w:rsid w:val="00605513"/>
    <w:rsid w:val="00607E14"/>
    <w:rsid w:val="006274D5"/>
    <w:rsid w:val="006543EE"/>
    <w:rsid w:val="00665D17"/>
    <w:rsid w:val="006678B9"/>
    <w:rsid w:val="00670E22"/>
    <w:rsid w:val="00692886"/>
    <w:rsid w:val="00696CC8"/>
    <w:rsid w:val="006A3E2C"/>
    <w:rsid w:val="006B2C20"/>
    <w:rsid w:val="006D4B7B"/>
    <w:rsid w:val="00702699"/>
    <w:rsid w:val="0071264C"/>
    <w:rsid w:val="00751C3A"/>
    <w:rsid w:val="00752035"/>
    <w:rsid w:val="00765961"/>
    <w:rsid w:val="00781C25"/>
    <w:rsid w:val="007933A2"/>
    <w:rsid w:val="007E3144"/>
    <w:rsid w:val="00816369"/>
    <w:rsid w:val="008304DC"/>
    <w:rsid w:val="00865A6D"/>
    <w:rsid w:val="008856C5"/>
    <w:rsid w:val="00886856"/>
    <w:rsid w:val="00890464"/>
    <w:rsid w:val="00895DD8"/>
    <w:rsid w:val="00925FF8"/>
    <w:rsid w:val="009746D0"/>
    <w:rsid w:val="00974861"/>
    <w:rsid w:val="0098119A"/>
    <w:rsid w:val="00990ADB"/>
    <w:rsid w:val="009A51BF"/>
    <w:rsid w:val="009B6D24"/>
    <w:rsid w:val="009C6508"/>
    <w:rsid w:val="009E36F2"/>
    <w:rsid w:val="00A03598"/>
    <w:rsid w:val="00A5351D"/>
    <w:rsid w:val="00A76DAD"/>
    <w:rsid w:val="00AB097E"/>
    <w:rsid w:val="00AE5618"/>
    <w:rsid w:val="00B05812"/>
    <w:rsid w:val="00B14D33"/>
    <w:rsid w:val="00B14DA3"/>
    <w:rsid w:val="00B15D72"/>
    <w:rsid w:val="00B262B6"/>
    <w:rsid w:val="00B32FA5"/>
    <w:rsid w:val="00B33BD4"/>
    <w:rsid w:val="00B74BC6"/>
    <w:rsid w:val="00B840CE"/>
    <w:rsid w:val="00BB76F8"/>
    <w:rsid w:val="00BE2039"/>
    <w:rsid w:val="00C175AB"/>
    <w:rsid w:val="00C32E78"/>
    <w:rsid w:val="00C457D4"/>
    <w:rsid w:val="00C64F7C"/>
    <w:rsid w:val="00C75B00"/>
    <w:rsid w:val="00C75D9D"/>
    <w:rsid w:val="00C92A9D"/>
    <w:rsid w:val="00C970FE"/>
    <w:rsid w:val="00CA6A47"/>
    <w:rsid w:val="00CB2375"/>
    <w:rsid w:val="00D12ADB"/>
    <w:rsid w:val="00D6083F"/>
    <w:rsid w:val="00D76A92"/>
    <w:rsid w:val="00D77A15"/>
    <w:rsid w:val="00D8731E"/>
    <w:rsid w:val="00DA22A2"/>
    <w:rsid w:val="00DC2506"/>
    <w:rsid w:val="00DD0682"/>
    <w:rsid w:val="00DD3A75"/>
    <w:rsid w:val="00DE54DC"/>
    <w:rsid w:val="00E07F29"/>
    <w:rsid w:val="00E12D08"/>
    <w:rsid w:val="00E20BEA"/>
    <w:rsid w:val="00E5306B"/>
    <w:rsid w:val="00E66D8D"/>
    <w:rsid w:val="00E75D33"/>
    <w:rsid w:val="00E83EF5"/>
    <w:rsid w:val="00E953B7"/>
    <w:rsid w:val="00E96B11"/>
    <w:rsid w:val="00EC2585"/>
    <w:rsid w:val="00EC491F"/>
    <w:rsid w:val="00EE4B85"/>
    <w:rsid w:val="00EF05DE"/>
    <w:rsid w:val="00EF3DF6"/>
    <w:rsid w:val="00F457B4"/>
    <w:rsid w:val="00F8685D"/>
    <w:rsid w:val="00FA537C"/>
    <w:rsid w:val="00FD5A12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ECB61-054B-40D8-ADA4-FA98E626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6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2E78"/>
    <w:pPr>
      <w:keepNext/>
      <w:spacing w:line="280" w:lineRule="exact"/>
      <w:jc w:val="center"/>
      <w:outlineLvl w:val="0"/>
    </w:pPr>
    <w:rPr>
      <w:rFonts w:ascii="Academy Rus Bash" w:hAnsi="Academy Rus Bash"/>
      <w:b/>
      <w:shadow/>
      <w:sz w:val="30"/>
      <w:szCs w:val="20"/>
    </w:rPr>
  </w:style>
  <w:style w:type="paragraph" w:styleId="2">
    <w:name w:val="heading 2"/>
    <w:basedOn w:val="a"/>
    <w:next w:val="a"/>
    <w:link w:val="20"/>
    <w:qFormat/>
    <w:rsid w:val="00C32E78"/>
    <w:pPr>
      <w:keepNext/>
      <w:spacing w:line="280" w:lineRule="exact"/>
      <w:jc w:val="center"/>
      <w:outlineLvl w:val="1"/>
    </w:pPr>
    <w:rPr>
      <w:rFonts w:ascii="Academy Rus Bash" w:hAnsi="Academy Rus Bash"/>
      <w:b/>
      <w:caps/>
      <w:shadow/>
      <w:spacing w:val="-4"/>
      <w:sz w:val="20"/>
      <w:szCs w:val="20"/>
    </w:rPr>
  </w:style>
  <w:style w:type="paragraph" w:styleId="4">
    <w:name w:val="heading 4"/>
    <w:basedOn w:val="a"/>
    <w:next w:val="a"/>
    <w:link w:val="40"/>
    <w:qFormat/>
    <w:rsid w:val="00C32E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32E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2E78"/>
    <w:rPr>
      <w:rFonts w:ascii="Academy Rus Bash" w:hAnsi="Academy Rus Bash"/>
      <w:b/>
      <w:shadow/>
      <w:sz w:val="30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C32E78"/>
    <w:rPr>
      <w:rFonts w:ascii="Academy Rus Bash" w:hAnsi="Academy Rus Bash"/>
      <w:b/>
      <w:caps/>
      <w:shadow/>
      <w:spacing w:val="-4"/>
    </w:rPr>
  </w:style>
  <w:style w:type="character" w:customStyle="1" w:styleId="40">
    <w:name w:val="Заголовок 4 Знак"/>
    <w:basedOn w:val="a0"/>
    <w:link w:val="4"/>
    <w:rsid w:val="00C32E7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2E78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C32E78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C32E78"/>
    <w:rPr>
      <w:sz w:val="26"/>
    </w:rPr>
  </w:style>
  <w:style w:type="paragraph" w:styleId="a5">
    <w:name w:val="Subtitle"/>
    <w:basedOn w:val="a"/>
    <w:link w:val="a6"/>
    <w:qFormat/>
    <w:rsid w:val="00C32E78"/>
    <w:pPr>
      <w:jc w:val="center"/>
    </w:pPr>
    <w:rPr>
      <w:b/>
      <w:bCs/>
      <w:szCs w:val="20"/>
    </w:rPr>
  </w:style>
  <w:style w:type="character" w:customStyle="1" w:styleId="a6">
    <w:name w:val="Подзаголовок Знак"/>
    <w:basedOn w:val="a0"/>
    <w:link w:val="a5"/>
    <w:rsid w:val="00C32E78"/>
    <w:rPr>
      <w:b/>
      <w:bCs/>
      <w:sz w:val="24"/>
    </w:rPr>
  </w:style>
  <w:style w:type="paragraph" w:styleId="a7">
    <w:name w:val="No Spacing"/>
    <w:qFormat/>
    <w:rsid w:val="00C32E78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32E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nhideWhenUsed/>
    <w:rsid w:val="00BB76F8"/>
    <w:pPr>
      <w:spacing w:before="100" w:beforeAutospacing="1" w:after="100" w:afterAutospacing="1"/>
    </w:pPr>
  </w:style>
  <w:style w:type="paragraph" w:styleId="aa">
    <w:name w:val="Body Text"/>
    <w:basedOn w:val="a"/>
    <w:link w:val="ab"/>
    <w:semiHidden/>
    <w:unhideWhenUsed/>
    <w:rsid w:val="00BB76F8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BB76F8"/>
    <w:rPr>
      <w:sz w:val="24"/>
      <w:szCs w:val="24"/>
    </w:rPr>
  </w:style>
  <w:style w:type="paragraph" w:styleId="ac">
    <w:name w:val="Body Text Indent"/>
    <w:basedOn w:val="a"/>
    <w:link w:val="ad"/>
    <w:unhideWhenUsed/>
    <w:rsid w:val="00BB76F8"/>
    <w:pPr>
      <w:ind w:firstLine="851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BB76F8"/>
    <w:rPr>
      <w:sz w:val="28"/>
    </w:rPr>
  </w:style>
  <w:style w:type="paragraph" w:customStyle="1" w:styleId="western">
    <w:name w:val="western"/>
    <w:basedOn w:val="a"/>
    <w:rsid w:val="00BB76F8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B76F8"/>
  </w:style>
  <w:style w:type="paragraph" w:styleId="ae">
    <w:name w:val="Balloon Text"/>
    <w:basedOn w:val="a"/>
    <w:link w:val="af"/>
    <w:uiPriority w:val="99"/>
    <w:semiHidden/>
    <w:unhideWhenUsed/>
    <w:rsid w:val="004B2F8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2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45A73-393E-400B-AFA3-B53C6C01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ИУМЦ</dc:creator>
  <cp:keywords/>
  <dc:description/>
  <cp:lastModifiedBy>Амирова</cp:lastModifiedBy>
  <cp:revision>115</cp:revision>
  <cp:lastPrinted>2019-12-27T18:20:00Z</cp:lastPrinted>
  <dcterms:created xsi:type="dcterms:W3CDTF">2016-06-27T06:21:00Z</dcterms:created>
  <dcterms:modified xsi:type="dcterms:W3CDTF">2019-12-30T07:04:00Z</dcterms:modified>
</cp:coreProperties>
</file>